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2A" w:rsidRPr="004A2C33" w:rsidRDefault="00EE002A" w:rsidP="00EE002A">
      <w:pPr>
        <w:wordWrap w:val="0"/>
        <w:rPr>
          <w:rFonts w:ascii="ＭＳ 明朝" w:eastAsia="ＭＳ 明朝" w:hAnsi="ＭＳ 明朝"/>
          <w:spacing w:val="0"/>
          <w:kern w:val="2"/>
          <w:sz w:val="24"/>
        </w:rPr>
      </w:pPr>
      <w:bookmarkStart w:id="0" w:name="_GoBack"/>
      <w:bookmarkEnd w:id="0"/>
      <w:r w:rsidRPr="004A2C33">
        <w:rPr>
          <w:rFonts w:ascii="ＭＳ 明朝" w:eastAsia="ＭＳ 明朝" w:hAnsi="ＭＳ 明朝" w:hint="eastAsia"/>
          <w:spacing w:val="0"/>
          <w:kern w:val="2"/>
          <w:sz w:val="24"/>
        </w:rPr>
        <w:t>様式第１号（第５条関係）別紙２</w:t>
      </w:r>
    </w:p>
    <w:p w:rsidR="00EE002A" w:rsidRPr="004A2C33" w:rsidRDefault="00EE002A" w:rsidP="00EE002A">
      <w:pPr>
        <w:jc w:val="center"/>
        <w:rPr>
          <w:rFonts w:ascii="ＭＳ 明朝" w:eastAsia="ＭＳ 明朝" w:hAnsi="ＭＳ 明朝" w:cs="ＭＳ 明朝"/>
          <w:sz w:val="24"/>
        </w:rPr>
      </w:pPr>
    </w:p>
    <w:p w:rsidR="00EE002A" w:rsidRPr="004A2C33" w:rsidRDefault="00F91F76" w:rsidP="00EE002A">
      <w:pPr>
        <w:jc w:val="center"/>
        <w:rPr>
          <w:rFonts w:ascii="ＭＳ 明朝" w:eastAsia="ＭＳ 明朝" w:hAnsi="ＭＳ 明朝" w:cs="ＭＳ 明朝"/>
          <w:sz w:val="24"/>
        </w:rPr>
      </w:pPr>
      <w:r w:rsidRPr="004A2C33">
        <w:rPr>
          <w:rFonts w:ascii="ＭＳ 明朝" w:eastAsia="ＭＳ 明朝" w:hAnsi="ＭＳ 明朝" w:cs="ＭＳ 明朝" w:hint="eastAsia"/>
          <w:sz w:val="24"/>
        </w:rPr>
        <w:t>収支予算</w:t>
      </w:r>
      <w:r w:rsidR="00EE002A" w:rsidRPr="004A2C33">
        <w:rPr>
          <w:rFonts w:ascii="ＭＳ 明朝" w:eastAsia="ＭＳ 明朝" w:hAnsi="ＭＳ 明朝" w:cs="ＭＳ 明朝" w:hint="eastAsia"/>
          <w:sz w:val="24"/>
        </w:rPr>
        <w:t>書</w:t>
      </w:r>
    </w:p>
    <w:p w:rsidR="001D21D6" w:rsidRPr="004A2C33" w:rsidRDefault="001D21D6" w:rsidP="00EE002A">
      <w:pPr>
        <w:jc w:val="center"/>
        <w:rPr>
          <w:rFonts w:ascii="ＭＳ 明朝" w:eastAsia="ＭＳ 明朝" w:hAnsi="ＭＳ 明朝" w:cs="ＭＳ 明朝"/>
          <w:strike/>
          <w:sz w:val="24"/>
        </w:rPr>
      </w:pPr>
    </w:p>
    <w:p w:rsidR="001D21D6" w:rsidRPr="004A2C33" w:rsidRDefault="001D21D6" w:rsidP="001D21D6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spacing w:val="0"/>
          <w:kern w:val="0"/>
          <w:sz w:val="24"/>
        </w:rPr>
      </w:pPr>
      <w:r w:rsidRPr="004A2C33">
        <w:rPr>
          <w:rFonts w:ascii="ＭＳ 明朝" w:eastAsia="ＭＳ 明朝" w:hAnsi="ＭＳ 明朝" w:cs="Times New Roman" w:hint="eastAsia"/>
          <w:spacing w:val="0"/>
          <w:kern w:val="0"/>
          <w:sz w:val="24"/>
        </w:rPr>
        <w:t xml:space="preserve">１　収入　　　　　　　　　　　　　　　　　　　　　　　　　　　　　　</w:t>
      </w:r>
      <w:r w:rsidRPr="004A2C33">
        <w:rPr>
          <w:rFonts w:ascii="ＭＳ 明朝" w:eastAsia="ＭＳ 明朝" w:hAnsi="ＭＳ 明朝" w:cs="ＭＳ 明朝" w:hint="eastAsia"/>
          <w:sz w:val="24"/>
        </w:rPr>
        <w:t>（単位：円</w:t>
      </w:r>
      <w:r w:rsidRPr="004A2C33">
        <w:rPr>
          <w:rFonts w:ascii="ＭＳ 明朝" w:eastAsia="ＭＳ 明朝" w:hAnsi="ＭＳ 明朝" w:hint="eastAsia"/>
          <w:sz w:val="24"/>
        </w:rPr>
        <w:t>）</w:t>
      </w:r>
    </w:p>
    <w:tbl>
      <w:tblPr>
        <w:tblW w:w="906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30"/>
        <w:gridCol w:w="2048"/>
        <w:gridCol w:w="5089"/>
      </w:tblGrid>
      <w:tr w:rsidR="001D21D6" w:rsidRPr="004A2C33" w:rsidTr="001D21D6">
        <w:trPr>
          <w:trHeight w:val="743"/>
        </w:trPr>
        <w:tc>
          <w:tcPr>
            <w:tcW w:w="1930" w:type="dxa"/>
            <w:noWrap/>
            <w:vAlign w:val="center"/>
            <w:hideMark/>
          </w:tcPr>
          <w:p w:rsidR="001D21D6" w:rsidRPr="004A2C33" w:rsidRDefault="001D21D6" w:rsidP="00662C1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0"/>
                <w:kern w:val="0"/>
                <w:sz w:val="24"/>
              </w:rPr>
            </w:pPr>
            <w:r w:rsidRPr="004A2C33">
              <w:rPr>
                <w:rFonts w:ascii="ＭＳ 明朝" w:eastAsia="ＭＳ 明朝" w:hAnsi="ＭＳ 明朝" w:cs="Times New Roman" w:hint="eastAsia"/>
                <w:spacing w:val="0"/>
                <w:kern w:val="0"/>
                <w:sz w:val="24"/>
              </w:rPr>
              <w:t>項目</w:t>
            </w:r>
          </w:p>
        </w:tc>
        <w:tc>
          <w:tcPr>
            <w:tcW w:w="2048" w:type="dxa"/>
            <w:vAlign w:val="center"/>
            <w:hideMark/>
          </w:tcPr>
          <w:p w:rsidR="001D21D6" w:rsidRPr="004A2C33" w:rsidRDefault="001D21D6" w:rsidP="00662C1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0"/>
                <w:kern w:val="0"/>
                <w:sz w:val="24"/>
              </w:rPr>
            </w:pPr>
            <w:r w:rsidRPr="004A2C33">
              <w:rPr>
                <w:rFonts w:ascii="ＭＳ 明朝" w:eastAsia="ＭＳ 明朝" w:hAnsi="ＭＳ 明朝" w:cs="Times New Roman" w:hint="eastAsia"/>
                <w:spacing w:val="0"/>
                <w:kern w:val="0"/>
                <w:sz w:val="24"/>
              </w:rPr>
              <w:t>予算額</w:t>
            </w:r>
          </w:p>
        </w:tc>
        <w:tc>
          <w:tcPr>
            <w:tcW w:w="5089" w:type="dxa"/>
            <w:vAlign w:val="center"/>
          </w:tcPr>
          <w:p w:rsidR="001D21D6" w:rsidRPr="004A2C33" w:rsidRDefault="001D21D6" w:rsidP="00662C1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ind w:left="420" w:right="-28" w:hanging="420"/>
              <w:jc w:val="center"/>
              <w:rPr>
                <w:rFonts w:ascii="ＭＳ 明朝" w:eastAsia="ＭＳ 明朝" w:hAnsi="ＭＳ 明朝" w:cs="Times New Roman"/>
                <w:spacing w:val="0"/>
                <w:kern w:val="0"/>
                <w:sz w:val="24"/>
              </w:rPr>
            </w:pPr>
            <w:r w:rsidRPr="004A2C33">
              <w:rPr>
                <w:rFonts w:ascii="ＭＳ 明朝" w:eastAsia="ＭＳ 明朝" w:hAnsi="ＭＳ 明朝" w:cs="Times New Roman" w:hint="eastAsia"/>
                <w:spacing w:val="0"/>
                <w:kern w:val="0"/>
                <w:sz w:val="24"/>
              </w:rPr>
              <w:t>内訳</w:t>
            </w:r>
          </w:p>
        </w:tc>
      </w:tr>
      <w:tr w:rsidR="001D21D6" w:rsidRPr="004A2C33" w:rsidTr="000C1545">
        <w:trPr>
          <w:trHeight w:val="743"/>
        </w:trPr>
        <w:tc>
          <w:tcPr>
            <w:tcW w:w="1930" w:type="dxa"/>
            <w:noWrap/>
            <w:vAlign w:val="center"/>
            <w:hideMark/>
          </w:tcPr>
          <w:p w:rsidR="001D21D6" w:rsidRPr="004A2C33" w:rsidRDefault="00FE574B" w:rsidP="00AC06A4">
            <w:pPr>
              <w:suppressAutoHyphens w:val="0"/>
              <w:overflowPunct w:val="0"/>
              <w:autoSpaceDE w:val="0"/>
              <w:autoSpaceDN w:val="0"/>
              <w:adjustRightInd w:val="0"/>
              <w:ind w:firstLineChars="50" w:firstLine="109"/>
              <w:rPr>
                <w:rFonts w:ascii="ＭＳ 明朝" w:eastAsia="ＭＳ 明朝" w:hAnsi="ＭＳ 明朝" w:cs="Times New Roman"/>
                <w:spacing w:val="0"/>
                <w:kern w:val="0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pacing w:val="0"/>
                <w:kern w:val="0"/>
                <w:sz w:val="24"/>
              </w:rPr>
              <w:t>提案者</w:t>
            </w:r>
            <w:r w:rsidR="001D21D6" w:rsidRPr="004A2C33">
              <w:rPr>
                <w:rFonts w:ascii="ＭＳ 明朝" w:eastAsia="ＭＳ 明朝" w:hAnsi="ＭＳ 明朝" w:cs="Times New Roman" w:hint="eastAsia"/>
                <w:spacing w:val="0"/>
                <w:kern w:val="0"/>
                <w:sz w:val="24"/>
              </w:rPr>
              <w:t>負担金</w:t>
            </w:r>
          </w:p>
        </w:tc>
        <w:tc>
          <w:tcPr>
            <w:tcW w:w="2048" w:type="dxa"/>
            <w:noWrap/>
            <w:vAlign w:val="center"/>
            <w:hideMark/>
          </w:tcPr>
          <w:p w:rsidR="001D21D6" w:rsidRPr="004A2C33" w:rsidRDefault="001D21D6" w:rsidP="00662C1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0"/>
                <w:kern w:val="0"/>
                <w:sz w:val="24"/>
              </w:rPr>
            </w:pPr>
          </w:p>
        </w:tc>
        <w:tc>
          <w:tcPr>
            <w:tcW w:w="5089" w:type="dxa"/>
            <w:vAlign w:val="center"/>
          </w:tcPr>
          <w:p w:rsidR="001D21D6" w:rsidRPr="004A2C33" w:rsidRDefault="001D21D6" w:rsidP="00662C1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0"/>
                <w:kern w:val="0"/>
                <w:sz w:val="24"/>
              </w:rPr>
            </w:pPr>
          </w:p>
        </w:tc>
      </w:tr>
      <w:tr w:rsidR="001D21D6" w:rsidRPr="004A2C33" w:rsidTr="00887FA1">
        <w:trPr>
          <w:trHeight w:val="743"/>
        </w:trPr>
        <w:tc>
          <w:tcPr>
            <w:tcW w:w="1930" w:type="dxa"/>
            <w:noWrap/>
            <w:vAlign w:val="center"/>
            <w:hideMark/>
          </w:tcPr>
          <w:p w:rsidR="001D21D6" w:rsidRPr="004A2C33" w:rsidRDefault="001D21D6" w:rsidP="00AC06A4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ind w:firstLineChars="50" w:firstLine="109"/>
              <w:rPr>
                <w:rFonts w:ascii="ＭＳ 明朝" w:eastAsia="ＭＳ 明朝" w:hAnsi="ＭＳ 明朝" w:cs="Times New Roman"/>
                <w:spacing w:val="0"/>
                <w:kern w:val="0"/>
                <w:sz w:val="24"/>
              </w:rPr>
            </w:pPr>
            <w:r w:rsidRPr="004A2C33">
              <w:rPr>
                <w:rFonts w:ascii="ＭＳ 明朝" w:eastAsia="ＭＳ 明朝" w:hAnsi="ＭＳ 明朝" w:cs="Times New Roman" w:hint="eastAsia"/>
                <w:spacing w:val="0"/>
                <w:kern w:val="0"/>
                <w:sz w:val="24"/>
              </w:rPr>
              <w:t>入場料・参加費</w:t>
            </w:r>
          </w:p>
        </w:tc>
        <w:tc>
          <w:tcPr>
            <w:tcW w:w="2048" w:type="dxa"/>
            <w:noWrap/>
            <w:vAlign w:val="center"/>
            <w:hideMark/>
          </w:tcPr>
          <w:p w:rsidR="001D21D6" w:rsidRPr="004A2C33" w:rsidRDefault="001D21D6" w:rsidP="00662C1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0"/>
                <w:kern w:val="0"/>
                <w:sz w:val="24"/>
              </w:rPr>
            </w:pPr>
          </w:p>
        </w:tc>
        <w:tc>
          <w:tcPr>
            <w:tcW w:w="5089" w:type="dxa"/>
            <w:vAlign w:val="center"/>
          </w:tcPr>
          <w:p w:rsidR="001D21D6" w:rsidRPr="004A2C33" w:rsidRDefault="001D21D6" w:rsidP="00662C1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0"/>
                <w:kern w:val="0"/>
                <w:sz w:val="24"/>
              </w:rPr>
            </w:pPr>
          </w:p>
        </w:tc>
      </w:tr>
      <w:tr w:rsidR="001D21D6" w:rsidRPr="004A2C33" w:rsidTr="00131A77">
        <w:trPr>
          <w:trHeight w:val="743"/>
        </w:trPr>
        <w:tc>
          <w:tcPr>
            <w:tcW w:w="1930" w:type="dxa"/>
            <w:noWrap/>
            <w:vAlign w:val="center"/>
            <w:hideMark/>
          </w:tcPr>
          <w:p w:rsidR="001D21D6" w:rsidRPr="004A2C33" w:rsidRDefault="00AC06A4" w:rsidP="00AC06A4">
            <w:pPr>
              <w:suppressAutoHyphens w:val="0"/>
              <w:overflowPunct w:val="0"/>
              <w:autoSpaceDE w:val="0"/>
              <w:autoSpaceDN w:val="0"/>
              <w:adjustRightInd w:val="0"/>
              <w:ind w:leftChars="50" w:left="119"/>
              <w:jc w:val="left"/>
              <w:rPr>
                <w:rFonts w:ascii="ＭＳ 明朝" w:eastAsia="ＭＳ 明朝" w:hAnsi="ＭＳ 明朝" w:cs="Times New Roman"/>
                <w:spacing w:val="0"/>
                <w:kern w:val="0"/>
                <w:sz w:val="24"/>
              </w:rPr>
            </w:pPr>
            <w:r w:rsidRPr="00AC06A4">
              <w:rPr>
                <w:rFonts w:ascii="ＭＳ 明朝" w:eastAsia="ＭＳ 明朝" w:hAnsi="ＭＳ 明朝" w:cs="Times New Roman" w:hint="eastAsia"/>
                <w:spacing w:val="0"/>
                <w:kern w:val="0"/>
              </w:rPr>
              <w:t>東松山市文化芸術推進事業補助金</w:t>
            </w:r>
          </w:p>
        </w:tc>
        <w:tc>
          <w:tcPr>
            <w:tcW w:w="2048" w:type="dxa"/>
            <w:noWrap/>
            <w:vAlign w:val="center"/>
            <w:hideMark/>
          </w:tcPr>
          <w:p w:rsidR="001D21D6" w:rsidRPr="004A2C33" w:rsidRDefault="001D21D6" w:rsidP="00662C1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0"/>
                <w:kern w:val="0"/>
                <w:sz w:val="24"/>
              </w:rPr>
            </w:pPr>
          </w:p>
        </w:tc>
        <w:tc>
          <w:tcPr>
            <w:tcW w:w="5089" w:type="dxa"/>
            <w:vAlign w:val="center"/>
          </w:tcPr>
          <w:p w:rsidR="001D21D6" w:rsidRPr="004A2C33" w:rsidRDefault="001D21D6" w:rsidP="00662C1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0"/>
                <w:kern w:val="0"/>
                <w:sz w:val="24"/>
              </w:rPr>
            </w:pPr>
          </w:p>
        </w:tc>
      </w:tr>
      <w:tr w:rsidR="001D21D6" w:rsidRPr="004A2C33" w:rsidTr="00695743">
        <w:trPr>
          <w:trHeight w:val="743"/>
        </w:trPr>
        <w:tc>
          <w:tcPr>
            <w:tcW w:w="1930" w:type="dxa"/>
            <w:vAlign w:val="center"/>
            <w:hideMark/>
          </w:tcPr>
          <w:p w:rsidR="001D21D6" w:rsidRPr="004A2C33" w:rsidRDefault="001D21D6" w:rsidP="00AC06A4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ind w:firstLineChars="50" w:firstLine="109"/>
              <w:rPr>
                <w:rFonts w:ascii="ＭＳ 明朝" w:eastAsia="ＭＳ 明朝" w:hAnsi="ＭＳ 明朝" w:cs="Times New Roman"/>
                <w:spacing w:val="0"/>
                <w:kern w:val="0"/>
                <w:sz w:val="24"/>
              </w:rPr>
            </w:pPr>
            <w:r w:rsidRPr="004A2C33">
              <w:rPr>
                <w:rFonts w:ascii="ＭＳ 明朝" w:eastAsia="ＭＳ 明朝" w:hAnsi="ＭＳ 明朝" w:cs="Times New Roman" w:hint="eastAsia"/>
                <w:spacing w:val="0"/>
                <w:kern w:val="0"/>
                <w:sz w:val="24"/>
              </w:rPr>
              <w:t>その他収入</w:t>
            </w:r>
          </w:p>
        </w:tc>
        <w:tc>
          <w:tcPr>
            <w:tcW w:w="2048" w:type="dxa"/>
            <w:noWrap/>
            <w:vAlign w:val="center"/>
            <w:hideMark/>
          </w:tcPr>
          <w:p w:rsidR="001D21D6" w:rsidRPr="004A2C33" w:rsidRDefault="001D21D6" w:rsidP="00662C1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0"/>
                <w:kern w:val="0"/>
                <w:sz w:val="24"/>
              </w:rPr>
            </w:pPr>
          </w:p>
        </w:tc>
        <w:tc>
          <w:tcPr>
            <w:tcW w:w="5089" w:type="dxa"/>
            <w:vAlign w:val="center"/>
          </w:tcPr>
          <w:p w:rsidR="001D21D6" w:rsidRPr="004A2C33" w:rsidRDefault="001D21D6" w:rsidP="00662C1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0"/>
                <w:kern w:val="0"/>
                <w:sz w:val="24"/>
              </w:rPr>
            </w:pPr>
          </w:p>
        </w:tc>
      </w:tr>
      <w:tr w:rsidR="001D21D6" w:rsidRPr="004A2C33" w:rsidTr="0007618A">
        <w:trPr>
          <w:trHeight w:val="743"/>
        </w:trPr>
        <w:tc>
          <w:tcPr>
            <w:tcW w:w="1930" w:type="dxa"/>
            <w:noWrap/>
            <w:vAlign w:val="center"/>
            <w:hideMark/>
          </w:tcPr>
          <w:p w:rsidR="001D21D6" w:rsidRPr="004A2C33" w:rsidRDefault="001D21D6" w:rsidP="00662C1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0"/>
                <w:kern w:val="0"/>
                <w:sz w:val="24"/>
              </w:rPr>
            </w:pPr>
            <w:r w:rsidRPr="004A2C33">
              <w:rPr>
                <w:rFonts w:ascii="ＭＳ 明朝" w:eastAsia="ＭＳ 明朝" w:hAnsi="ＭＳ 明朝" w:cs="Times New Roman" w:hint="eastAsia"/>
                <w:spacing w:val="0"/>
                <w:kern w:val="0"/>
                <w:sz w:val="24"/>
              </w:rPr>
              <w:t>合計</w:t>
            </w:r>
          </w:p>
        </w:tc>
        <w:tc>
          <w:tcPr>
            <w:tcW w:w="2048" w:type="dxa"/>
            <w:noWrap/>
            <w:vAlign w:val="center"/>
            <w:hideMark/>
          </w:tcPr>
          <w:p w:rsidR="001D21D6" w:rsidRPr="004A2C33" w:rsidRDefault="001D21D6" w:rsidP="00662C1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0"/>
                <w:kern w:val="0"/>
                <w:sz w:val="24"/>
              </w:rPr>
            </w:pPr>
          </w:p>
        </w:tc>
        <w:tc>
          <w:tcPr>
            <w:tcW w:w="5089" w:type="dxa"/>
            <w:vAlign w:val="center"/>
          </w:tcPr>
          <w:p w:rsidR="001D21D6" w:rsidRPr="004A2C33" w:rsidRDefault="001D21D6" w:rsidP="00662C1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0"/>
                <w:kern w:val="0"/>
                <w:sz w:val="24"/>
              </w:rPr>
            </w:pPr>
          </w:p>
        </w:tc>
      </w:tr>
    </w:tbl>
    <w:p w:rsidR="001D21D6" w:rsidRPr="004A2C33" w:rsidRDefault="001D21D6" w:rsidP="001D21D6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spacing w:val="0"/>
          <w:kern w:val="0"/>
          <w:sz w:val="21"/>
          <w:szCs w:val="22"/>
        </w:rPr>
      </w:pPr>
    </w:p>
    <w:p w:rsidR="001D21D6" w:rsidRPr="004A2C33" w:rsidRDefault="001D21D6" w:rsidP="001D21D6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spacing w:val="0"/>
          <w:kern w:val="0"/>
          <w:sz w:val="24"/>
        </w:rPr>
      </w:pPr>
      <w:r w:rsidRPr="004A2C33">
        <w:rPr>
          <w:rFonts w:ascii="ＭＳ 明朝" w:eastAsia="ＭＳ 明朝" w:hAnsi="ＭＳ 明朝" w:cs="Times New Roman" w:hint="eastAsia"/>
          <w:spacing w:val="0"/>
          <w:kern w:val="0"/>
          <w:sz w:val="24"/>
        </w:rPr>
        <w:t xml:space="preserve">２　支出　　　　　　　　　　　　　　　　　　　　　　　　　　　　　　</w:t>
      </w:r>
      <w:r w:rsidRPr="004A2C33">
        <w:rPr>
          <w:rFonts w:ascii="ＭＳ 明朝" w:eastAsia="ＭＳ 明朝" w:hAnsi="ＭＳ 明朝" w:cs="ＭＳ 明朝" w:hint="eastAsia"/>
          <w:sz w:val="24"/>
        </w:rPr>
        <w:t>（単位：円</w:t>
      </w:r>
      <w:r w:rsidRPr="004A2C33">
        <w:rPr>
          <w:rFonts w:ascii="ＭＳ 明朝" w:eastAsia="ＭＳ 明朝" w:hAnsi="ＭＳ 明朝" w:hint="eastAsia"/>
          <w:sz w:val="24"/>
        </w:rPr>
        <w:t>）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1984"/>
        <w:gridCol w:w="5103"/>
      </w:tblGrid>
      <w:tr w:rsidR="001D21D6" w:rsidRPr="004A2C33" w:rsidTr="001D21D6">
        <w:trPr>
          <w:trHeight w:val="7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21D6" w:rsidRPr="004A2C33" w:rsidRDefault="001D21D6" w:rsidP="00662C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A2C33">
              <w:rPr>
                <w:rFonts w:ascii="ＭＳ 明朝" w:eastAsia="ＭＳ 明朝" w:hAnsi="ＭＳ 明朝" w:cs="ＭＳ 明朝" w:hint="eastAsia"/>
                <w:sz w:val="24"/>
              </w:rPr>
              <w:t>項目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D21D6" w:rsidRPr="004A2C33" w:rsidRDefault="001D21D6" w:rsidP="00662C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A2C33">
              <w:rPr>
                <w:rFonts w:ascii="ＭＳ 明朝" w:eastAsia="ＭＳ 明朝" w:hAnsi="ＭＳ 明朝" w:cs="ＭＳ 明朝" w:hint="eastAsia"/>
                <w:sz w:val="24"/>
              </w:rPr>
              <w:t>予算額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1D6" w:rsidRPr="004A2C33" w:rsidRDefault="001D21D6" w:rsidP="00662C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A2C33">
              <w:rPr>
                <w:rFonts w:ascii="ＭＳ 明朝" w:eastAsia="ＭＳ 明朝" w:hAnsi="ＭＳ 明朝" w:hint="eastAsia"/>
                <w:sz w:val="24"/>
              </w:rPr>
              <w:t>内訳</w:t>
            </w:r>
          </w:p>
        </w:tc>
      </w:tr>
      <w:tr w:rsidR="001D21D6" w:rsidRPr="004A2C33" w:rsidTr="002E73F8">
        <w:trPr>
          <w:trHeight w:val="504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1D6" w:rsidRPr="004A2C33" w:rsidRDefault="001D21D6" w:rsidP="00662C11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1D6" w:rsidRPr="004A2C33" w:rsidRDefault="001D21D6" w:rsidP="00662C11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21D6" w:rsidRPr="004A2C33" w:rsidRDefault="001D21D6" w:rsidP="00662C11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1D21D6" w:rsidRPr="004A2C33" w:rsidTr="009C38E0">
        <w:trPr>
          <w:trHeight w:val="73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21D6" w:rsidRPr="004A2C33" w:rsidRDefault="001D21D6" w:rsidP="00662C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A2C33">
              <w:rPr>
                <w:rFonts w:ascii="ＭＳ 明朝" w:eastAsia="ＭＳ 明朝" w:hAnsi="ＭＳ 明朝" w:cs="ＭＳ 明朝" w:hint="eastAsia"/>
                <w:sz w:val="24"/>
              </w:rPr>
              <w:t>合計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21D6" w:rsidRPr="004A2C33" w:rsidRDefault="001D21D6" w:rsidP="00662C11">
            <w:pPr>
              <w:snapToGrid w:val="0"/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21D6" w:rsidRPr="004A2C33" w:rsidRDefault="001D21D6" w:rsidP="00662C11">
            <w:pPr>
              <w:snapToGrid w:val="0"/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:rsidR="00EE002A" w:rsidRPr="00D372AE" w:rsidRDefault="00D372AE" w:rsidP="00D372AE">
      <w:pPr>
        <w:rPr>
          <w:rFonts w:ascii="ＭＳ 明朝" w:eastAsia="ＭＳ 明朝" w:hAnsi="ＭＳ 明朝"/>
          <w:sz w:val="24"/>
        </w:rPr>
      </w:pPr>
      <w:r w:rsidRPr="004A2C33">
        <w:rPr>
          <w:rFonts w:ascii="ＭＳ 明朝" w:eastAsia="ＭＳ 明朝" w:hAnsi="ＭＳ 明朝" w:cs="ＭＳ 明朝" w:hint="eastAsia"/>
          <w:sz w:val="24"/>
        </w:rPr>
        <w:t xml:space="preserve">　※　記載しきれない場合は別紙に記載し、提出してください。</w:t>
      </w:r>
    </w:p>
    <w:sectPr w:rsidR="00EE002A" w:rsidRPr="00D372AE" w:rsidSect="00065F40">
      <w:pgSz w:w="11906" w:h="16838"/>
      <w:pgMar w:top="1418" w:right="1418" w:bottom="1134" w:left="1418" w:header="720" w:footer="720" w:gutter="0"/>
      <w:cols w:space="720"/>
      <w:docGrid w:type="linesAndChars" w:linePitch="366" w:charSpace="-4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620" w:rsidRDefault="00E51620">
      <w:r>
        <w:separator/>
      </w:r>
    </w:p>
  </w:endnote>
  <w:endnote w:type="continuationSeparator" w:id="0">
    <w:p w:rsidR="00E51620" w:rsidRDefault="00E5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kaoPGoth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620" w:rsidRDefault="00E51620">
      <w:r>
        <w:separator/>
      </w:r>
    </w:p>
  </w:footnote>
  <w:footnote w:type="continuationSeparator" w:id="0">
    <w:p w:rsidR="00E51620" w:rsidRDefault="00E5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67EEC"/>
    <w:multiLevelType w:val="hybridMultilevel"/>
    <w:tmpl w:val="59D4A684"/>
    <w:lvl w:ilvl="0" w:tplc="C3A2945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NotTrackFormatting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195"/>
    <w:rsid w:val="00002E13"/>
    <w:rsid w:val="00025DBE"/>
    <w:rsid w:val="00065F40"/>
    <w:rsid w:val="0007618A"/>
    <w:rsid w:val="00080B5C"/>
    <w:rsid w:val="000B4A7B"/>
    <w:rsid w:val="000C0B0A"/>
    <w:rsid w:val="000C1545"/>
    <w:rsid w:val="000C6A68"/>
    <w:rsid w:val="000D4DA9"/>
    <w:rsid w:val="000F79B5"/>
    <w:rsid w:val="0010636B"/>
    <w:rsid w:val="00111C27"/>
    <w:rsid w:val="00131A77"/>
    <w:rsid w:val="00145C42"/>
    <w:rsid w:val="0017690D"/>
    <w:rsid w:val="00187B7B"/>
    <w:rsid w:val="001A4809"/>
    <w:rsid w:val="001D21D6"/>
    <w:rsid w:val="001E6D30"/>
    <w:rsid w:val="001F1A80"/>
    <w:rsid w:val="00222C07"/>
    <w:rsid w:val="0024014A"/>
    <w:rsid w:val="00272A5F"/>
    <w:rsid w:val="00274BEA"/>
    <w:rsid w:val="00291126"/>
    <w:rsid w:val="00293683"/>
    <w:rsid w:val="002B4745"/>
    <w:rsid w:val="002D3A23"/>
    <w:rsid w:val="002E2A26"/>
    <w:rsid w:val="002E73F8"/>
    <w:rsid w:val="00315D9D"/>
    <w:rsid w:val="00326233"/>
    <w:rsid w:val="00345AFA"/>
    <w:rsid w:val="00345D9E"/>
    <w:rsid w:val="0035567D"/>
    <w:rsid w:val="00365B06"/>
    <w:rsid w:val="003735C9"/>
    <w:rsid w:val="00387AB3"/>
    <w:rsid w:val="003C69A3"/>
    <w:rsid w:val="003E5964"/>
    <w:rsid w:val="003E7696"/>
    <w:rsid w:val="003F32F6"/>
    <w:rsid w:val="003F5AB9"/>
    <w:rsid w:val="004003A1"/>
    <w:rsid w:val="00420E1C"/>
    <w:rsid w:val="00421D8E"/>
    <w:rsid w:val="00427D5A"/>
    <w:rsid w:val="0044173D"/>
    <w:rsid w:val="00456A31"/>
    <w:rsid w:val="00491B16"/>
    <w:rsid w:val="004A2536"/>
    <w:rsid w:val="004A2C33"/>
    <w:rsid w:val="004B0A66"/>
    <w:rsid w:val="004C3C6F"/>
    <w:rsid w:val="004D0986"/>
    <w:rsid w:val="004D3F46"/>
    <w:rsid w:val="00510D48"/>
    <w:rsid w:val="0052121C"/>
    <w:rsid w:val="005245A7"/>
    <w:rsid w:val="00524F34"/>
    <w:rsid w:val="00540D64"/>
    <w:rsid w:val="00542D89"/>
    <w:rsid w:val="00577FCB"/>
    <w:rsid w:val="0058148A"/>
    <w:rsid w:val="005942AD"/>
    <w:rsid w:val="00595241"/>
    <w:rsid w:val="005963F4"/>
    <w:rsid w:val="005A4DDC"/>
    <w:rsid w:val="005D2EB6"/>
    <w:rsid w:val="005D5AA9"/>
    <w:rsid w:val="005E4175"/>
    <w:rsid w:val="00611BA8"/>
    <w:rsid w:val="006164DC"/>
    <w:rsid w:val="00632348"/>
    <w:rsid w:val="0063775A"/>
    <w:rsid w:val="00640DC1"/>
    <w:rsid w:val="00662C11"/>
    <w:rsid w:val="00675393"/>
    <w:rsid w:val="00676BEE"/>
    <w:rsid w:val="00684BFB"/>
    <w:rsid w:val="00685F4F"/>
    <w:rsid w:val="00694B92"/>
    <w:rsid w:val="00695743"/>
    <w:rsid w:val="00697A9E"/>
    <w:rsid w:val="006A40EF"/>
    <w:rsid w:val="006E4E5A"/>
    <w:rsid w:val="006F739B"/>
    <w:rsid w:val="00720472"/>
    <w:rsid w:val="00731610"/>
    <w:rsid w:val="00733CD0"/>
    <w:rsid w:val="0075463B"/>
    <w:rsid w:val="00780D87"/>
    <w:rsid w:val="00795A3E"/>
    <w:rsid w:val="007A7DA3"/>
    <w:rsid w:val="007B785B"/>
    <w:rsid w:val="007C3514"/>
    <w:rsid w:val="007C6EE8"/>
    <w:rsid w:val="007D5275"/>
    <w:rsid w:val="007E5B11"/>
    <w:rsid w:val="008126A4"/>
    <w:rsid w:val="008304D4"/>
    <w:rsid w:val="00845DAF"/>
    <w:rsid w:val="00873651"/>
    <w:rsid w:val="00887FA1"/>
    <w:rsid w:val="008A1EC9"/>
    <w:rsid w:val="008E7B53"/>
    <w:rsid w:val="00906960"/>
    <w:rsid w:val="0091036B"/>
    <w:rsid w:val="00913423"/>
    <w:rsid w:val="009150B0"/>
    <w:rsid w:val="00931005"/>
    <w:rsid w:val="00931218"/>
    <w:rsid w:val="00944379"/>
    <w:rsid w:val="0096407F"/>
    <w:rsid w:val="00964E2F"/>
    <w:rsid w:val="00981E52"/>
    <w:rsid w:val="009A2959"/>
    <w:rsid w:val="009B7D10"/>
    <w:rsid w:val="009C38E0"/>
    <w:rsid w:val="009E67FE"/>
    <w:rsid w:val="00A1399E"/>
    <w:rsid w:val="00A15509"/>
    <w:rsid w:val="00A206D4"/>
    <w:rsid w:val="00A26397"/>
    <w:rsid w:val="00A267B1"/>
    <w:rsid w:val="00A62E79"/>
    <w:rsid w:val="00AB211D"/>
    <w:rsid w:val="00AB2EAC"/>
    <w:rsid w:val="00AC06A4"/>
    <w:rsid w:val="00AC7CB1"/>
    <w:rsid w:val="00AD2F54"/>
    <w:rsid w:val="00B074E8"/>
    <w:rsid w:val="00B1509A"/>
    <w:rsid w:val="00B20A1F"/>
    <w:rsid w:val="00B30762"/>
    <w:rsid w:val="00B35A1F"/>
    <w:rsid w:val="00B53313"/>
    <w:rsid w:val="00B55190"/>
    <w:rsid w:val="00B75F0A"/>
    <w:rsid w:val="00B9327B"/>
    <w:rsid w:val="00B93560"/>
    <w:rsid w:val="00B952A6"/>
    <w:rsid w:val="00BA3AAC"/>
    <w:rsid w:val="00BA4A44"/>
    <w:rsid w:val="00BD016D"/>
    <w:rsid w:val="00BD2540"/>
    <w:rsid w:val="00BE3A24"/>
    <w:rsid w:val="00BF3500"/>
    <w:rsid w:val="00C279B2"/>
    <w:rsid w:val="00C35533"/>
    <w:rsid w:val="00C460DB"/>
    <w:rsid w:val="00C50C62"/>
    <w:rsid w:val="00C50DCA"/>
    <w:rsid w:val="00C777AD"/>
    <w:rsid w:val="00C82CD7"/>
    <w:rsid w:val="00CA0B1E"/>
    <w:rsid w:val="00CD0906"/>
    <w:rsid w:val="00CF70A0"/>
    <w:rsid w:val="00D02A6D"/>
    <w:rsid w:val="00D07005"/>
    <w:rsid w:val="00D25015"/>
    <w:rsid w:val="00D372AE"/>
    <w:rsid w:val="00D42850"/>
    <w:rsid w:val="00D512F7"/>
    <w:rsid w:val="00D51DE2"/>
    <w:rsid w:val="00D5489B"/>
    <w:rsid w:val="00D80AC3"/>
    <w:rsid w:val="00D82CF6"/>
    <w:rsid w:val="00DA7159"/>
    <w:rsid w:val="00DC366B"/>
    <w:rsid w:val="00DE256D"/>
    <w:rsid w:val="00DF6AC0"/>
    <w:rsid w:val="00E06EB1"/>
    <w:rsid w:val="00E348A7"/>
    <w:rsid w:val="00E37AC7"/>
    <w:rsid w:val="00E51620"/>
    <w:rsid w:val="00E765E3"/>
    <w:rsid w:val="00E87195"/>
    <w:rsid w:val="00E93174"/>
    <w:rsid w:val="00E946FB"/>
    <w:rsid w:val="00EA37C3"/>
    <w:rsid w:val="00EA5BD2"/>
    <w:rsid w:val="00EB7C14"/>
    <w:rsid w:val="00EC2E9D"/>
    <w:rsid w:val="00EE002A"/>
    <w:rsid w:val="00F26B70"/>
    <w:rsid w:val="00F33C72"/>
    <w:rsid w:val="00F449AB"/>
    <w:rsid w:val="00F73472"/>
    <w:rsid w:val="00F91F76"/>
    <w:rsid w:val="00FE574B"/>
    <w:rsid w:val="00FF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E0C149-5A6F-4928-90F3-64839E61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ゴシック" w:eastAsia="ＭＳ ゴシック" w:hAnsi="ＭＳ ゴシック" w:cs="ＭＳ ゴシック"/>
      <w:spacing w:val="20"/>
      <w:kern w:val="1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ＭＳ 明朝" w:eastAsia="ＭＳ 明朝" w:hAnsi="ＭＳ 明朝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ＭＳ 明朝" w:eastAsia="ＭＳ 明朝" w:hAnsi="ＭＳ 明朝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ＭＳ 明朝" w:eastAsia="ＭＳ 明朝" w:hAnsi="ＭＳ 明朝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1">
    <w:name w:val="段落フォント1"/>
  </w:style>
  <w:style w:type="character" w:styleId="a3">
    <w:name w:val="page number"/>
    <w:basedOn w:val="1"/>
    <w:uiPriority w:val="99"/>
    <w:rPr>
      <w:rFonts w:cs="Times New Roman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游明朝" w:hAnsi="Liberation Sans" w:cs="TakaoPGothic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40" w:line="288" w:lineRule="auto"/>
    </w:pPr>
  </w:style>
  <w:style w:type="character" w:customStyle="1" w:styleId="a6">
    <w:name w:val="本文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spacing w:val="20"/>
      <w:kern w:val="1"/>
      <w:sz w:val="24"/>
      <w:szCs w:val="24"/>
    </w:rPr>
  </w:style>
  <w:style w:type="paragraph" w:styleId="a7">
    <w:name w:val="List"/>
    <w:basedOn w:val="a5"/>
    <w:uiPriority w:val="99"/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0">
    <w:name w:val="吹き出し1"/>
    <w:basedOn w:val="a"/>
    <w:rPr>
      <w:rFonts w:ascii="Arial" w:hAnsi="Arial" w:cs="Arial"/>
      <w:sz w:val="18"/>
      <w:szCs w:val="18"/>
    </w:rPr>
  </w:style>
  <w:style w:type="paragraph" w:customStyle="1" w:styleId="11">
    <w:name w:val="記1"/>
    <w:basedOn w:val="a"/>
    <w:next w:val="a"/>
    <w:pPr>
      <w:jc w:val="center"/>
    </w:p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ゴシック" w:eastAsia="ＭＳ ゴシック" w:hAnsi="ＭＳ ゴシック" w:cs="ＭＳ ゴシック"/>
      <w:spacing w:val="20"/>
      <w:kern w:val="1"/>
      <w:sz w:val="24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ascii="ＭＳ ゴシック" w:eastAsia="ＭＳ ゴシック" w:hAnsi="ＭＳ ゴシック" w:cs="ＭＳ ゴシック"/>
      <w:spacing w:val="20"/>
      <w:kern w:val="1"/>
      <w:sz w:val="24"/>
      <w:szCs w:val="24"/>
    </w:r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  <w:style w:type="table" w:styleId="af0">
    <w:name w:val="Table Grid"/>
    <w:basedOn w:val="a1"/>
    <w:uiPriority w:val="39"/>
    <w:rsid w:val="00DC366B"/>
    <w:rPr>
      <w:rFonts w:ascii="ＭＳ 明朝" w:eastAsia="ＭＳ 明朝" w:hAnsi="ＭＳ 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DA7159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semiHidden/>
    <w:unhideWhenUsed/>
    <w:rsid w:val="00DA715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A7159"/>
    <w:rPr>
      <w:rFonts w:ascii="ＭＳ ゴシック" w:eastAsia="ＭＳ ゴシック" w:hAnsi="ＭＳ ゴシック" w:cs="Times New Roman"/>
      <w:spacing w:val="20"/>
      <w:kern w:val="1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A715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A7159"/>
    <w:rPr>
      <w:rFonts w:ascii="ＭＳ ゴシック" w:eastAsia="ＭＳ ゴシック" w:hAnsi="ＭＳ ゴシック" w:cs="Times New Roman"/>
      <w:b/>
      <w:spacing w:val="20"/>
      <w:kern w:val="1"/>
      <w:sz w:val="24"/>
    </w:rPr>
  </w:style>
  <w:style w:type="paragraph" w:styleId="af6">
    <w:name w:val="Revision"/>
    <w:hidden/>
    <w:uiPriority w:val="99"/>
    <w:semiHidden/>
    <w:rsid w:val="00DA7159"/>
    <w:rPr>
      <w:rFonts w:ascii="ＭＳ ゴシック" w:eastAsia="ＭＳ ゴシック" w:hAnsi="ＭＳ ゴシック" w:cs="ＭＳ ゴシック"/>
      <w:spacing w:val="20"/>
      <w:kern w:val="1"/>
      <w:sz w:val="22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DA715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locked/>
    <w:rsid w:val="00DA7159"/>
    <w:rPr>
      <w:rFonts w:ascii="游ゴシック Light" w:eastAsia="游ゴシック Light" w:hAnsi="游ゴシック Light" w:cs="Times New Roman"/>
      <w:spacing w:val="20"/>
      <w:kern w:val="1"/>
      <w:sz w:val="18"/>
    </w:rPr>
  </w:style>
  <w:style w:type="character" w:customStyle="1" w:styleId="cm">
    <w:name w:val="cm"/>
    <w:rsid w:val="0091036B"/>
  </w:style>
  <w:style w:type="character" w:customStyle="1" w:styleId="hit-item2">
    <w:name w:val="hit-item2"/>
    <w:rsid w:val="00910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9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29184-1DAD-4490-83EE-8D821EAC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小見 慶治</dc:creator>
  <cp:keywords/>
  <dc:description/>
  <cp:lastModifiedBy>新井 奈津実</cp:lastModifiedBy>
  <cp:revision>2</cp:revision>
  <cp:lastPrinted>2023-03-14T23:36:00Z</cp:lastPrinted>
  <dcterms:created xsi:type="dcterms:W3CDTF">2024-01-15T09:19:00Z</dcterms:created>
  <dcterms:modified xsi:type="dcterms:W3CDTF">2024-01-15T09:19:00Z</dcterms:modified>
</cp:coreProperties>
</file>