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345"/>
      </w:tblGrid>
      <w:tr w:rsidR="00A44CC0" w14:paraId="11F578B2" w14:textId="77777777">
        <w:trPr>
          <w:trHeight w:val="400"/>
        </w:trPr>
        <w:tc>
          <w:tcPr>
            <w:tcW w:w="10031" w:type="dxa"/>
            <w:gridSpan w:val="3"/>
          </w:tcPr>
          <w:p w14:paraId="4080381D" w14:textId="77777777" w:rsidR="00AE5BB4" w:rsidRDefault="009829DC">
            <w:pPr>
              <w:suppressAutoHyphens/>
              <w:kinsoku w:val="0"/>
              <w:autoSpaceDE w:val="0"/>
              <w:autoSpaceDN w:val="0"/>
              <w:spacing w:line="366" w:lineRule="atLeast"/>
              <w:jc w:val="center"/>
              <w:rPr>
                <w:rFonts w:ascii="ＭＳ ゴシック" w:hAnsi="ＭＳ ゴシック"/>
              </w:rPr>
            </w:pPr>
            <w:r>
              <w:rPr>
                <w:rFonts w:asciiTheme="majorEastAsia" w:eastAsiaTheme="majorEastAsia" w:hAnsiTheme="majorEastAsia" w:hint="eastAsia"/>
              </w:rPr>
              <w:t>認定権者記載欄</w:t>
            </w:r>
          </w:p>
        </w:tc>
      </w:tr>
      <w:tr w:rsidR="00A44CC0" w14:paraId="74305BFD"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1123F512"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2B7D740E"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06D9FFA0"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r w:rsidR="00A44CC0" w14:paraId="0883A62B" w14:textId="77777777">
        <w:trPr>
          <w:trHeight w:val="273"/>
        </w:trPr>
        <w:tc>
          <w:tcPr>
            <w:tcW w:w="3343" w:type="dxa"/>
            <w:tcBorders>
              <w:top w:val="single" w:sz="24" w:space="0" w:color="auto"/>
            </w:tcBorders>
          </w:tcPr>
          <w:p w14:paraId="7E45E1F5"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3" w:type="dxa"/>
          </w:tcPr>
          <w:p w14:paraId="59FA6751"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c>
          <w:tcPr>
            <w:tcW w:w="3345" w:type="dxa"/>
          </w:tcPr>
          <w:p w14:paraId="765A7D3E" w14:textId="77777777" w:rsidR="00AE5BB4" w:rsidRDefault="00AE5BB4">
            <w:pPr>
              <w:suppressAutoHyphens/>
              <w:kinsoku w:val="0"/>
              <w:wordWrap w:val="0"/>
              <w:autoSpaceDE w:val="0"/>
              <w:autoSpaceDN w:val="0"/>
              <w:spacing w:line="366" w:lineRule="atLeast"/>
              <w:jc w:val="left"/>
              <w:rPr>
                <w:rFonts w:ascii="ＭＳ ゴシック" w:hAnsi="ＭＳ ゴシック"/>
              </w:rPr>
            </w:pPr>
          </w:p>
        </w:tc>
      </w:tr>
    </w:tbl>
    <w:p w14:paraId="3D8A6FCD" w14:textId="77777777" w:rsidR="00AE5BB4" w:rsidRDefault="009829DC">
      <w:pPr>
        <w:suppressAutoHyphens/>
        <w:kinsoku w:val="0"/>
        <w:wordWrap w:val="0"/>
        <w:autoSpaceDE w:val="0"/>
        <w:autoSpaceDN w:val="0"/>
        <w:spacing w:line="366" w:lineRule="atLeast"/>
        <w:jc w:val="left"/>
        <w:rPr>
          <w:rFonts w:ascii="ＭＳ ゴシック" w:eastAsia="ＭＳ ゴシック" w:hAnsi="ＭＳ ゴシック"/>
          <w:sz w:val="24"/>
        </w:rPr>
      </w:pPr>
      <w:r>
        <w:rPr>
          <w:rFonts w:ascii="ＭＳ ゴシック" w:eastAsia="ＭＳ ゴシック" w:hAnsi="ＭＳ ゴシック" w:hint="eastAsia"/>
          <w:color w:val="000000"/>
          <w:kern w:val="0"/>
        </w:rPr>
        <w:t>様式第５－（イ）－③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A44CC0" w14:paraId="5706F620" w14:textId="77777777">
        <w:tc>
          <w:tcPr>
            <w:tcW w:w="9923" w:type="dxa"/>
            <w:tcBorders>
              <w:top w:val="single" w:sz="4" w:space="0" w:color="000000"/>
              <w:left w:val="single" w:sz="4" w:space="0" w:color="000000"/>
              <w:bottom w:val="single" w:sz="4" w:space="0" w:color="000000"/>
              <w:right w:val="single" w:sz="4" w:space="0" w:color="000000"/>
            </w:tcBorders>
          </w:tcPr>
          <w:p w14:paraId="02EFDD73" w14:textId="77777777" w:rsidR="00AE5BB4" w:rsidRDefault="009829DC">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中小企業信</w:t>
            </w:r>
            <w:r w:rsidR="00EC08E0">
              <w:rPr>
                <w:rFonts w:ascii="ＭＳ ゴシック" w:eastAsia="ＭＳ ゴシック" w:hAnsi="ＭＳ ゴシック" w:hint="eastAsia"/>
                <w:color w:val="000000"/>
                <w:kern w:val="0"/>
              </w:rPr>
              <w:t>用保険法第２条第５項第５号の規定による認定申請書（イ－③）</w:t>
            </w:r>
          </w:p>
          <w:p w14:paraId="470F2D50" w14:textId="77777777" w:rsidR="00AB0576"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p>
          <w:p w14:paraId="2C4A3A2C" w14:textId="77777777" w:rsidR="00AE5BB4" w:rsidRDefault="009829DC" w:rsidP="00AB0576">
            <w:pPr>
              <w:suppressAutoHyphens/>
              <w:kinsoku w:val="0"/>
              <w:wordWrap w:val="0"/>
              <w:overflowPunct w:val="0"/>
              <w:autoSpaceDE w:val="0"/>
              <w:autoSpaceDN w:val="0"/>
              <w:adjustRightInd w:val="0"/>
              <w:spacing w:line="274" w:lineRule="atLeast"/>
              <w:ind w:right="840" w:firstLineChars="3200" w:firstLine="6720"/>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年　　月　　日</w:t>
            </w:r>
          </w:p>
          <w:p w14:paraId="36A667E0" w14:textId="17BABD85" w:rsidR="00561CB7" w:rsidRDefault="009829DC"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sidR="00561CB7">
              <w:rPr>
                <w:rFonts w:ascii="ＭＳ ゴシック" w:eastAsia="ＭＳ ゴシック" w:hAnsi="ＭＳ ゴシック" w:hint="eastAsia"/>
                <w:color w:val="000000"/>
                <w:kern w:val="0"/>
              </w:rPr>
              <w:t>東松山市長　あて</w:t>
            </w:r>
          </w:p>
          <w:p w14:paraId="28EBD791"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申請者</w:t>
            </w:r>
          </w:p>
          <w:p w14:paraId="7AB98B52"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w:t>
            </w:r>
          </w:p>
          <w:p w14:paraId="3B22CB17"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（法人名）</w:t>
            </w:r>
          </w:p>
          <w:p w14:paraId="40D60666" w14:textId="77777777" w:rsidR="00561CB7"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685925">
              <w:rPr>
                <w:rFonts w:ascii="ＭＳ ゴシック" w:eastAsia="ＭＳ ゴシック" w:hAnsi="ＭＳ ゴシック" w:hint="eastAsia"/>
                <w:color w:val="000000"/>
                <w:kern w:val="0"/>
                <w:u w:val="single"/>
              </w:rPr>
              <w:t>（代</w:t>
            </w:r>
            <w:r>
              <w:rPr>
                <w:rFonts w:ascii="ＭＳ ゴシック" w:eastAsia="ＭＳ ゴシック" w:hAnsi="ＭＳ ゴシック" w:hint="eastAsia"/>
                <w:color w:val="000000"/>
                <w:kern w:val="0"/>
                <w:u w:val="single" w:color="000000"/>
              </w:rPr>
              <w:t>表者名）</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6DC0571C" w14:textId="77777777" w:rsidR="00561CB7" w:rsidRPr="00685925" w:rsidRDefault="00561CB7" w:rsidP="00561CB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color w:val="000000"/>
                <w:kern w:val="0"/>
              </w:rPr>
              <w:t xml:space="preserve">                                            </w:t>
            </w:r>
            <w:r w:rsidRPr="00685925">
              <w:rPr>
                <w:rFonts w:ascii="ＭＳ ゴシック" w:eastAsia="ＭＳ ゴシック" w:hAnsi="ＭＳ ゴシック" w:hint="eastAsia"/>
                <w:color w:val="000000"/>
                <w:kern w:val="0"/>
                <w:u w:val="single"/>
              </w:rPr>
              <w:t>（電話番号）</w:t>
            </w:r>
            <w:r>
              <w:rPr>
                <w:rFonts w:ascii="ＭＳ ゴシック" w:eastAsia="ＭＳ ゴシック" w:hAnsi="ＭＳ ゴシック" w:hint="eastAsia"/>
                <w:color w:val="000000"/>
                <w:kern w:val="0"/>
                <w:u w:val="single"/>
              </w:rPr>
              <w:t xml:space="preserve">　　　　　　　　　　　　　　</w:t>
            </w:r>
          </w:p>
          <w:p w14:paraId="06DAC822"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私は、</w:t>
            </w:r>
            <w:r>
              <w:rPr>
                <w:rFonts w:asciiTheme="majorEastAsia" w:eastAsiaTheme="majorEastAsia" w:hAnsiTheme="majorEastAsia" w:hint="eastAsia"/>
                <w:color w:val="000000"/>
                <w:kern w:val="0"/>
              </w:rPr>
              <w:t>表に</w:t>
            </w:r>
            <w:r>
              <w:rPr>
                <w:rFonts w:ascii="ＭＳ ゴシック" w:eastAsia="ＭＳ ゴシック" w:hAnsi="ＭＳ ゴシック" w:hint="eastAsia"/>
                <w:color w:val="000000"/>
                <w:kern w:val="0"/>
              </w:rPr>
              <w:t>記載する業を営んでいるが、下記のとおり、</w:t>
            </w:r>
            <w:r w:rsidR="00482BF3">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hint="eastAsia"/>
                <w:color w:val="000000"/>
                <w:kern w:val="0"/>
                <w:u w:val="single"/>
              </w:rPr>
              <w:t>（注２）</w:t>
            </w:r>
            <w:r>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3C76AD" w14:textId="77777777" w:rsidR="00AE5BB4" w:rsidRDefault="009829DC">
            <w:pPr>
              <w:pStyle w:val="af7"/>
            </w:pPr>
            <w:r>
              <w:rPr>
                <w:rFonts w:hint="eastAsia"/>
              </w:rPr>
              <w:t>記</w:t>
            </w:r>
          </w:p>
          <w:p w14:paraId="34A198C6" w14:textId="77777777" w:rsidR="00AE5BB4" w:rsidRDefault="009829DC">
            <w:pPr>
              <w:pStyle w:val="af9"/>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A44CC0" w14:paraId="71A8CEB6" w14:textId="77777777">
              <w:trPr>
                <w:trHeight w:val="359"/>
              </w:trPr>
              <w:tc>
                <w:tcPr>
                  <w:tcW w:w="3188" w:type="dxa"/>
                  <w:tcBorders>
                    <w:top w:val="single" w:sz="24" w:space="0" w:color="auto"/>
                    <w:left w:val="single" w:sz="24" w:space="0" w:color="auto"/>
                    <w:bottom w:val="single" w:sz="24" w:space="0" w:color="auto"/>
                    <w:right w:val="single" w:sz="24" w:space="0" w:color="auto"/>
                  </w:tcBorders>
                </w:tcPr>
                <w:p w14:paraId="366EBA2C" w14:textId="77777777" w:rsidR="00AE5BB4" w:rsidRDefault="00AE5BB4">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p>
              </w:tc>
              <w:tc>
                <w:tcPr>
                  <w:tcW w:w="3190" w:type="dxa"/>
                  <w:tcBorders>
                    <w:left w:val="single" w:sz="24" w:space="0" w:color="auto"/>
                  </w:tcBorders>
                </w:tcPr>
                <w:p w14:paraId="50E90672"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16A922CD"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r w:rsidR="00A44CC0" w14:paraId="486E6705" w14:textId="77777777">
              <w:trPr>
                <w:trHeight w:val="375"/>
              </w:trPr>
              <w:tc>
                <w:tcPr>
                  <w:tcW w:w="3188" w:type="dxa"/>
                  <w:tcBorders>
                    <w:top w:val="single" w:sz="24" w:space="0" w:color="auto"/>
                  </w:tcBorders>
                </w:tcPr>
                <w:p w14:paraId="740F1DD1"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02F7C4F4"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c>
                <w:tcPr>
                  <w:tcW w:w="3190" w:type="dxa"/>
                </w:tcPr>
                <w:p w14:paraId="764B7903"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4E731032" w14:textId="77777777" w:rsidR="00AE5BB4" w:rsidRDefault="009829DC">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2F411ECA"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売上高等</w:t>
            </w:r>
          </w:p>
          <w:p w14:paraId="7046EFF1"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（１）前年の企業全体の売上高等に対する、上記の表に記載した指定業種（以下同じ。）に属する事業の売上高等の減少額等の割合</w:t>
            </w:r>
          </w:p>
          <w:p w14:paraId="6C6FD21B"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Ｂ－Ａ</w:t>
            </w:r>
          </w:p>
          <w:p w14:paraId="18DC42D5"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Ｄ</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w:t>
            </w:r>
            <w:r>
              <w:rPr>
                <w:rFonts w:ascii="ＭＳ ゴシック" w:eastAsia="ＭＳ ゴシック" w:hAnsi="ＭＳ ゴシック"/>
                <w:color w:val="000000"/>
                <w:kern w:val="0"/>
              </w:rPr>
              <w:t xml:space="preserve">100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割合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4FCA3F1"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Ａ：申込時点における最近３か月間の指定業種に属する事業の売上高等</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 xml:space="preserve">　　　　　　　　</w:t>
            </w:r>
            <w:r>
              <w:rPr>
                <w:rFonts w:ascii="ＭＳ ゴシック" w:eastAsia="ＭＳ ゴシック" w:hAnsi="ＭＳ ゴシック" w:hint="eastAsia"/>
                <w:color w:val="000000"/>
                <w:spacing w:val="16"/>
                <w:kern w:val="0"/>
              </w:rPr>
              <w:t>円</w:t>
            </w:r>
          </w:p>
          <w:p w14:paraId="7B2A4816"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Ｂ：Ａの期間に対応する前年の３か月間の指定業種に属する事業の売上高等</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円</w:t>
            </w:r>
          </w:p>
          <w:p w14:paraId="201C77A5"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hint="eastAsia"/>
                <w:color w:val="000000"/>
                <w:kern w:val="0"/>
              </w:rPr>
              <w:t xml:space="preserve">　　Ｄ：Ａの期間に対応する前年の３か月間の全体の売上高等  　　　　　　 </w:t>
            </w:r>
            <w:r>
              <w:rPr>
                <w:rFonts w:ascii="ＭＳ ゴシック" w:eastAsia="ＭＳ ゴシック" w:hAnsi="ＭＳ ゴシック" w:hint="eastAsia"/>
                <w:color w:val="000000"/>
                <w:kern w:val="0"/>
                <w:u w:val="single"/>
              </w:rPr>
              <w:t xml:space="preserve">           　　   円</w:t>
            </w:r>
          </w:p>
          <w:p w14:paraId="7F26ADF5" w14:textId="77777777" w:rsidR="00AE5BB4" w:rsidRDefault="00AE5BB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9EC98FA"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（２）企業全体の売上高等の減少率</w:t>
            </w:r>
          </w:p>
          <w:p w14:paraId="54B563CB"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u w:val="single"/>
              </w:rPr>
              <w:t>Ｄ－Ｃ</w:t>
            </w:r>
          </w:p>
          <w:p w14:paraId="4DC24CB2"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u w:val="single"/>
              </w:rPr>
            </w:pPr>
            <w:r>
              <w:rPr>
                <w:rFonts w:ascii="ＭＳ ゴシック" w:eastAsia="ＭＳ ゴシック" w:hAnsi="ＭＳ ゴシック" w:hint="eastAsia"/>
                <w:color w:val="000000"/>
                <w:spacing w:val="16"/>
                <w:kern w:val="0"/>
              </w:rPr>
              <w:t xml:space="preserve">　　　　　Ｄ　　×100　　　　　　　　　　</w:t>
            </w:r>
            <w:r>
              <w:rPr>
                <w:rFonts w:ascii="ＭＳ ゴシック" w:eastAsia="ＭＳ ゴシック" w:hAnsi="ＭＳ ゴシック" w:hint="eastAsia"/>
                <w:color w:val="000000"/>
                <w:spacing w:val="16"/>
                <w:kern w:val="0"/>
                <w:u w:val="single"/>
              </w:rPr>
              <w:t>減少率　　　　％</w:t>
            </w:r>
          </w:p>
          <w:p w14:paraId="32051C5C" w14:textId="77777777" w:rsidR="00AE5BB4" w:rsidRDefault="009829DC">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Ｃ：Ａの期間の全体の売上高等</w:t>
            </w:r>
            <w:r>
              <w:rPr>
                <w:rFonts w:ascii="ＭＳ ゴシック" w:eastAsia="ＭＳ ゴシック" w:hAnsi="ＭＳ ゴシック" w:hint="eastAsia"/>
                <w:color w:val="000000"/>
                <w:spacing w:val="16"/>
                <w:kern w:val="0"/>
                <w:u w:val="single"/>
              </w:rPr>
              <w:t xml:space="preserve">　　　　　　　円</w:t>
            </w:r>
          </w:p>
          <w:p w14:paraId="091DCB25" w14:textId="77777777" w:rsidR="00AE5BB4" w:rsidRDefault="009829DC">
            <w:pPr>
              <w:suppressAutoHyphens/>
              <w:kinsoku w:val="0"/>
              <w:wordWrap w:val="0"/>
              <w:overflowPunct w:val="0"/>
              <w:autoSpaceDE w:val="0"/>
              <w:autoSpaceDN w:val="0"/>
              <w:adjustRightInd w:val="0"/>
              <w:spacing w:line="274" w:lineRule="atLeast"/>
              <w:ind w:firstLineChars="200" w:firstLine="484"/>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Ｄ：Ａの期間に対応する前年の３か月間の全体の売上高等</w:t>
            </w:r>
            <w:r>
              <w:rPr>
                <w:rFonts w:ascii="ＭＳ ゴシック" w:eastAsia="ＭＳ ゴシック" w:hAnsi="ＭＳ ゴシック" w:hint="eastAsia"/>
                <w:color w:val="000000"/>
                <w:spacing w:val="16"/>
                <w:kern w:val="0"/>
                <w:u w:val="single"/>
              </w:rPr>
              <w:t xml:space="preserve">　　　　　　　円</w:t>
            </w:r>
          </w:p>
        </w:tc>
      </w:tr>
    </w:tbl>
    <w:p w14:paraId="411CFF7E" w14:textId="77777777" w:rsidR="00AE5BB4" w:rsidRDefault="00414053" w:rsidP="00C30E8D">
      <w:pPr>
        <w:suppressAutoHyphens/>
        <w:kinsoku w:val="0"/>
        <w:autoSpaceDE w:val="0"/>
        <w:autoSpaceDN w:val="0"/>
        <w:spacing w:line="366" w:lineRule="atLeast"/>
        <w:ind w:right="120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58240" behindDoc="0" locked="0" layoutInCell="1" allowOverlap="1" wp14:anchorId="108264C3" wp14:editId="75603419">
                <wp:simplePos x="0" y="0"/>
                <wp:positionH relativeFrom="margin">
                  <wp:align>left</wp:align>
                </wp:positionH>
                <wp:positionV relativeFrom="paragraph">
                  <wp:posOffset>10795</wp:posOffset>
                </wp:positionV>
                <wp:extent cx="6281420" cy="1838960"/>
                <wp:effectExtent l="0" t="0" r="24130" b="12700"/>
                <wp:wrapNone/>
                <wp:docPr id="10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281420" cy="1838960"/>
                        </a:xfrm>
                        <a:prstGeom prst="rect">
                          <a:avLst/>
                        </a:prstGeom>
                        <a:noFill/>
                        <a:ln w="9525">
                          <a:solidFill>
                            <a:srgbClr val="FFFFFF"/>
                          </a:solidFill>
                          <a:miter lim="800000"/>
                          <a:headEnd/>
                          <a:tailEnd/>
                        </a:ln>
                      </wps:spPr>
                      <wps:txbx>
                        <w:txbxContent>
                          <w:p w14:paraId="52404352" w14:textId="77777777" w:rsidR="009D1FE0" w:rsidRDefault="009D1FE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066388DE" w14:textId="77777777" w:rsidR="003367F3" w:rsidRDefault="00482BF3" w:rsidP="003367F3">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color w:val="000000"/>
                                <w:kern w:val="0"/>
                                <w:u w:val="single"/>
                              </w:rPr>
                              <w:t xml:space="preserve">　　　　　　　</w:t>
                            </w:r>
                            <w:r w:rsidR="009D1FE0">
                              <w:rPr>
                                <w:rFonts w:ascii="ＭＳ ゴシック" w:eastAsia="ＭＳ ゴシック" w:hAnsi="ＭＳ ゴシック" w:hint="eastAsia"/>
                                <w:color w:val="000000"/>
                                <w:kern w:val="0"/>
                              </w:rPr>
                              <w:t>には、「販売数量の減少」又は「売上高の減少」等を入れる。</w:t>
                            </w:r>
                          </w:p>
                          <w:p w14:paraId="33866B97" w14:textId="77777777" w:rsidR="009D1FE0" w:rsidRDefault="009D1FE0" w:rsidP="003367F3">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6DA4983" w14:textId="77777777" w:rsidR="009D1FE0" w:rsidRDefault="009D1FE0">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3F42EF45" w14:textId="77777777" w:rsidR="00414053" w:rsidRDefault="009D1FE0" w:rsidP="00DB599F">
                            <w:pPr>
                              <w:widowControl/>
                              <w:ind w:left="420" w:hangingChars="200" w:hanging="420"/>
                              <w:jc w:val="left"/>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認定を受けた後、本認定の有効期間内に金融機関又は信用保証協会に対して、経営安定関連保証の申込みを行うことが必要です。</w:t>
                            </w:r>
                          </w:p>
                          <w:p w14:paraId="05E20B41" w14:textId="77777777" w:rsidR="00414053" w:rsidRDefault="00414053" w:rsidP="00414053">
                            <w:pPr>
                              <w:widowControl/>
                              <w:jc w:val="left"/>
                              <w:rPr>
                                <w:rFonts w:ascii="ＭＳ ゴシック" w:eastAsia="ＭＳ ゴシック" w:hAnsi="ＭＳ ゴシック"/>
                                <w:color w:val="000000"/>
                                <w:kern w:val="0"/>
                              </w:rPr>
                            </w:pPr>
                          </w:p>
                          <w:p w14:paraId="4BD66047" w14:textId="77777777" w:rsidR="00414053" w:rsidRPr="007676B5" w:rsidRDefault="00414053" w:rsidP="00C77EDD">
                            <w:pPr>
                              <w:widowControl/>
                              <w:ind w:firstLineChars="100" w:firstLine="210"/>
                              <w:jc w:val="left"/>
                              <w:rPr>
                                <w:rFonts w:ascii="ＭＳ ゴシック" w:eastAsia="ＭＳ ゴシック" w:hAnsi="ＭＳ ゴシック"/>
                                <w:szCs w:val="21"/>
                              </w:rPr>
                            </w:pPr>
                            <w:r w:rsidRPr="007676B5">
                              <w:rPr>
                                <w:rFonts w:ascii="ＭＳ ゴシック" w:eastAsia="ＭＳ ゴシック" w:hAnsi="ＭＳ ゴシック" w:hint="eastAsia"/>
                                <w:szCs w:val="21"/>
                              </w:rPr>
                              <w:t>第　　　号</w:t>
                            </w:r>
                          </w:p>
                          <w:p w14:paraId="7A386F50" w14:textId="77777777" w:rsidR="00414053" w:rsidRPr="007676B5" w:rsidRDefault="002F01D4" w:rsidP="002F01D4">
                            <w:pPr>
                              <w:spacing w:line="280" w:lineRule="exact"/>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令和</w:t>
                            </w:r>
                            <w:r w:rsidR="00414053" w:rsidRPr="007676B5">
                              <w:rPr>
                                <w:rFonts w:ascii="ＭＳ ゴシック" w:eastAsia="ＭＳ ゴシック" w:hAnsi="ＭＳ ゴシック" w:hint="eastAsia"/>
                                <w:szCs w:val="21"/>
                              </w:rPr>
                              <w:t xml:space="preserve">　　年　　月　　日</w:t>
                            </w:r>
                          </w:p>
                          <w:p w14:paraId="62134300" w14:textId="77777777" w:rsidR="00414053" w:rsidRPr="007676B5" w:rsidRDefault="00414053" w:rsidP="00414053">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申請のとおり、相違ないことを認定します。</w:t>
                            </w:r>
                          </w:p>
                          <w:p w14:paraId="17FE496B" w14:textId="77777777" w:rsidR="00414053" w:rsidRPr="007676B5" w:rsidRDefault="00414053" w:rsidP="00414053">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（注）本認定書の有効期間：</w:t>
                            </w:r>
                            <w:r w:rsidR="002F01D4">
                              <w:rPr>
                                <w:rFonts w:ascii="ＭＳ ゴシック" w:eastAsia="ＭＳ ゴシック" w:hAnsi="ＭＳ ゴシック" w:hint="eastAsia"/>
                                <w:szCs w:val="21"/>
                              </w:rPr>
                              <w:t xml:space="preserve">令和　</w:t>
                            </w:r>
                            <w:r w:rsidR="002F01D4">
                              <w:rPr>
                                <w:rFonts w:ascii="ＭＳ ゴシック" w:eastAsia="ＭＳ ゴシック" w:hAnsi="ＭＳ ゴシック"/>
                                <w:szCs w:val="21"/>
                              </w:rPr>
                              <w:t xml:space="preserve">　</w:t>
                            </w:r>
                            <w:r w:rsidRPr="007676B5">
                              <w:rPr>
                                <w:rFonts w:ascii="ＭＳ ゴシック" w:eastAsia="ＭＳ ゴシック" w:hAnsi="ＭＳ ゴシック" w:hint="eastAsia"/>
                                <w:szCs w:val="21"/>
                              </w:rPr>
                              <w:t>年　 月　 日から</w:t>
                            </w:r>
                            <w:r w:rsidR="002F01D4">
                              <w:rPr>
                                <w:rFonts w:ascii="ＭＳ ゴシック" w:eastAsia="ＭＳ ゴシック" w:hAnsi="ＭＳ ゴシック" w:hint="eastAsia"/>
                                <w:szCs w:val="21"/>
                              </w:rPr>
                              <w:t>令和</w:t>
                            </w:r>
                            <w:r w:rsidR="002F01D4">
                              <w:rPr>
                                <w:rFonts w:ascii="ＭＳ ゴシック" w:eastAsia="ＭＳ ゴシック" w:hAnsi="ＭＳ ゴシック"/>
                                <w:szCs w:val="21"/>
                              </w:rPr>
                              <w:t xml:space="preserve">　　</w:t>
                            </w:r>
                            <w:r w:rsidRPr="007676B5">
                              <w:rPr>
                                <w:rFonts w:ascii="ＭＳ ゴシック" w:eastAsia="ＭＳ ゴシック" w:hAnsi="ＭＳ ゴシック" w:hint="eastAsia"/>
                                <w:szCs w:val="21"/>
                              </w:rPr>
                              <w:t>年　 月　 日まで</w:t>
                            </w:r>
                          </w:p>
                          <w:p w14:paraId="11534F5D" w14:textId="77777777" w:rsidR="00414053" w:rsidRDefault="00414053" w:rsidP="00414053">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　</w:t>
                            </w:r>
                          </w:p>
                          <w:p w14:paraId="44184CD2" w14:textId="77777777" w:rsidR="00414053" w:rsidRPr="007676B5" w:rsidRDefault="00414053" w:rsidP="00414053">
                            <w:pPr>
                              <w:spacing w:line="280" w:lineRule="exact"/>
                              <w:ind w:firstLineChars="300" w:firstLine="630"/>
                              <w:rPr>
                                <w:rFonts w:ascii="ＭＳ ゴシック" w:eastAsia="ＭＳ ゴシック" w:hAnsi="ＭＳ ゴシック"/>
                                <w:szCs w:val="21"/>
                              </w:rPr>
                            </w:pPr>
                          </w:p>
                          <w:p w14:paraId="7347EA4E" w14:textId="0DFDF0E0" w:rsidR="009D1FE0" w:rsidRPr="00414053" w:rsidRDefault="00414053" w:rsidP="00414053">
                            <w:pPr>
                              <w:spacing w:line="120" w:lineRule="atLeast"/>
                              <w:ind w:firstLineChars="1986" w:firstLine="4171"/>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東松山市長　　</w:t>
                            </w:r>
                            <w:r w:rsidR="00660B83">
                              <w:rPr>
                                <w:rFonts w:ascii="ＭＳ ゴシック" w:eastAsia="ＭＳ ゴシック" w:hAnsi="ＭＳ ゴシック" w:hint="eastAsia"/>
                                <w:szCs w:val="21"/>
                              </w:rPr>
                              <w:t xml:space="preserve">　　　　　　　</w:t>
                            </w:r>
                            <w:r w:rsidRPr="007676B5">
                              <w:rPr>
                                <w:rFonts w:ascii="ＭＳ ゴシック" w:eastAsia="ＭＳ ゴシック" w:hAnsi="ＭＳ ゴシック" w:hint="eastAsia"/>
                                <w:szCs w:val="21"/>
                              </w:rPr>
                              <w:t xml:space="preserve">　　印</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w14:anchorId="108264C3" id="_x0000_t202" coordsize="21600,21600" o:spt="202" path="m,l,21600r21600,l21600,xe">
                <v:stroke joinstyle="miter"/>
                <v:path gradientshapeok="t" o:connecttype="rect"/>
              </v:shapetype>
              <v:shape id="Text Box 2" o:spid="_x0000_s1026" type="#_x0000_t202" style="position:absolute;left:0;text-align:left;margin-left:0;margin-top:.85pt;width:494.6pt;height:144.8pt;z-index:251658240;visibility:visible;mso-wrap-style:square;mso-height-percent:200;mso-wrap-distance-left:9pt;mso-wrap-distance-top:0;mso-wrap-distance-right:9pt;mso-wrap-distance-bottom:0;mso-position-horizontal:left;mso-position-horizontal-relative:margin;mso-position-vertical:absolute;mso-position-vertical-relative:text;mso-height-percent:20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" filled="f" strokecolor="white">
                <v:textbox style="mso-fit-shape-to-text:t">
                  <w:txbxContent>
                    <w:p w14:paraId="52404352" w14:textId="77777777" w:rsidR="009D1FE0" w:rsidRDefault="009D1FE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（注１）本様式は、指定業種に属する事業の売上高等の減少が申請者全体の売上高等に相当程度の影響を与えていることによって、申請者全体の売上高等が認定基準を満たす場合に使用する。</w:t>
                      </w:r>
                    </w:p>
                    <w:p w14:paraId="066388DE" w14:textId="77777777" w:rsidR="003367F3" w:rsidRDefault="00482BF3" w:rsidP="003367F3">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（注２）</w:t>
                      </w:r>
                      <w:r>
                        <w:rPr>
                          <w:rFonts w:ascii="ＭＳ ゴシック" w:eastAsia="ＭＳ ゴシック" w:hAnsi="ＭＳ ゴシック" w:hint="eastAsia"/>
                          <w:color w:val="000000"/>
                          <w:kern w:val="0"/>
                          <w:u w:val="single"/>
                        </w:rPr>
                        <w:t xml:space="preserve">　</w:t>
                      </w:r>
                      <w:r>
                        <w:rPr>
                          <w:rFonts w:ascii="ＭＳ ゴシック" w:eastAsia="ＭＳ ゴシック" w:hAnsi="ＭＳ ゴシック"/>
                          <w:color w:val="000000"/>
                          <w:kern w:val="0"/>
                          <w:u w:val="single"/>
                        </w:rPr>
                        <w:t xml:space="preserve">　　　　　　　</w:t>
                      </w:r>
                      <w:r w:rsidR="009D1FE0">
                        <w:rPr>
                          <w:rFonts w:ascii="ＭＳ ゴシック" w:eastAsia="ＭＳ ゴシック" w:hAnsi="ＭＳ ゴシック" w:hint="eastAsia"/>
                          <w:color w:val="000000"/>
                          <w:kern w:val="0"/>
                        </w:rPr>
                        <w:t>には、「販売数量の減少」又は「売上高の減少」等を入れる。</w:t>
                      </w:r>
                    </w:p>
                    <w:p w14:paraId="33866B97" w14:textId="77777777" w:rsidR="009D1FE0" w:rsidRDefault="009D1FE0" w:rsidP="003367F3">
                      <w:pPr>
                        <w:suppressAutoHyphens/>
                        <w:kinsoku w:val="0"/>
                        <w:wordWrap w:val="0"/>
                        <w:overflowPunct w:val="0"/>
                        <w:autoSpaceDE w:val="0"/>
                        <w:autoSpaceDN w:val="0"/>
                        <w:adjustRightInd w:val="0"/>
                        <w:spacing w:line="240" w:lineRule="exact"/>
                        <w:ind w:leftChars="-66" w:left="714" w:hangingChars="406" w:hanging="853"/>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（留意事項）</w:t>
                      </w:r>
                    </w:p>
                    <w:p w14:paraId="46DA4983" w14:textId="77777777" w:rsidR="009D1FE0" w:rsidRDefault="009D1FE0">
                      <w:pPr>
                        <w:suppressAutoHyphens/>
                        <w:wordWrap w:val="0"/>
                        <w:spacing w:line="240" w:lineRule="exac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 xml:space="preserve">　①　本認定とは別に、金融機関及び信用保証協会による金融上の審査があります。</w:t>
                      </w:r>
                    </w:p>
                    <w:p w14:paraId="3F42EF45" w14:textId="77777777" w:rsidR="00414053" w:rsidRDefault="009D1FE0" w:rsidP="00DB599F">
                      <w:pPr>
                        <w:widowControl/>
                        <w:ind w:left="420" w:hangingChars="200" w:hanging="420"/>
                        <w:jc w:val="left"/>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認定を受けた後、本認定の有効期間内に金融機関又は信用保証協会に対して、経営安定関連保証の申込みを行うことが必要です。</w:t>
                      </w:r>
                    </w:p>
                    <w:p w14:paraId="05E20B41" w14:textId="77777777" w:rsidR="00414053" w:rsidRDefault="00414053" w:rsidP="00414053">
                      <w:pPr>
                        <w:widowControl/>
                        <w:jc w:val="left"/>
                        <w:rPr>
                          <w:rFonts w:ascii="ＭＳ ゴシック" w:eastAsia="ＭＳ ゴシック" w:hAnsi="ＭＳ ゴシック"/>
                          <w:color w:val="000000"/>
                          <w:kern w:val="0"/>
                        </w:rPr>
                      </w:pPr>
                    </w:p>
                    <w:p w14:paraId="4BD66047" w14:textId="77777777" w:rsidR="00414053" w:rsidRPr="007676B5" w:rsidRDefault="00414053" w:rsidP="00C77EDD">
                      <w:pPr>
                        <w:widowControl/>
                        <w:ind w:firstLineChars="100" w:firstLine="210"/>
                        <w:jc w:val="left"/>
                        <w:rPr>
                          <w:rFonts w:ascii="ＭＳ ゴシック" w:eastAsia="ＭＳ ゴシック" w:hAnsi="ＭＳ ゴシック"/>
                          <w:szCs w:val="21"/>
                        </w:rPr>
                      </w:pPr>
                      <w:r w:rsidRPr="007676B5">
                        <w:rPr>
                          <w:rFonts w:ascii="ＭＳ ゴシック" w:eastAsia="ＭＳ ゴシック" w:hAnsi="ＭＳ ゴシック" w:hint="eastAsia"/>
                          <w:szCs w:val="21"/>
                        </w:rPr>
                        <w:t>第　　　号</w:t>
                      </w:r>
                    </w:p>
                    <w:p w14:paraId="7A386F50" w14:textId="77777777" w:rsidR="00414053" w:rsidRPr="007676B5" w:rsidRDefault="002F01D4" w:rsidP="002F01D4">
                      <w:pPr>
                        <w:spacing w:line="280" w:lineRule="exact"/>
                        <w:ind w:firstLineChars="300" w:firstLine="630"/>
                        <w:rPr>
                          <w:rFonts w:ascii="ＭＳ ゴシック" w:eastAsia="ＭＳ ゴシック" w:hAnsi="ＭＳ ゴシック"/>
                          <w:szCs w:val="21"/>
                        </w:rPr>
                      </w:pPr>
                      <w:r>
                        <w:rPr>
                          <w:rFonts w:ascii="ＭＳ ゴシック" w:eastAsia="ＭＳ ゴシック" w:hAnsi="ＭＳ ゴシック" w:hint="eastAsia"/>
                          <w:szCs w:val="21"/>
                        </w:rPr>
                        <w:t>令和</w:t>
                      </w:r>
                      <w:r w:rsidR="00414053" w:rsidRPr="007676B5">
                        <w:rPr>
                          <w:rFonts w:ascii="ＭＳ ゴシック" w:eastAsia="ＭＳ ゴシック" w:hAnsi="ＭＳ ゴシック" w:hint="eastAsia"/>
                          <w:szCs w:val="21"/>
                        </w:rPr>
                        <w:t xml:space="preserve">　　年　　月　　日</w:t>
                      </w:r>
                    </w:p>
                    <w:p w14:paraId="62134300" w14:textId="77777777" w:rsidR="00414053" w:rsidRPr="007676B5" w:rsidRDefault="00414053" w:rsidP="00414053">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申請のとおり、相違ないことを認定します。</w:t>
                      </w:r>
                    </w:p>
                    <w:p w14:paraId="17FE496B" w14:textId="77777777" w:rsidR="00414053" w:rsidRPr="007676B5" w:rsidRDefault="00414053" w:rsidP="00414053">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（注）本認定書の有効期間：</w:t>
                      </w:r>
                      <w:r w:rsidR="002F01D4">
                        <w:rPr>
                          <w:rFonts w:ascii="ＭＳ ゴシック" w:eastAsia="ＭＳ ゴシック" w:hAnsi="ＭＳ ゴシック" w:hint="eastAsia"/>
                          <w:szCs w:val="21"/>
                        </w:rPr>
                        <w:t xml:space="preserve">令和　</w:t>
                      </w:r>
                      <w:r w:rsidR="002F01D4">
                        <w:rPr>
                          <w:rFonts w:ascii="ＭＳ ゴシック" w:eastAsia="ＭＳ ゴシック" w:hAnsi="ＭＳ ゴシック"/>
                          <w:szCs w:val="21"/>
                        </w:rPr>
                        <w:t xml:space="preserve">　</w:t>
                      </w:r>
                      <w:r w:rsidRPr="007676B5">
                        <w:rPr>
                          <w:rFonts w:ascii="ＭＳ ゴシック" w:eastAsia="ＭＳ ゴシック" w:hAnsi="ＭＳ ゴシック" w:hint="eastAsia"/>
                          <w:szCs w:val="21"/>
                        </w:rPr>
                        <w:t>年　 月　 日から</w:t>
                      </w:r>
                      <w:r w:rsidR="002F01D4">
                        <w:rPr>
                          <w:rFonts w:ascii="ＭＳ ゴシック" w:eastAsia="ＭＳ ゴシック" w:hAnsi="ＭＳ ゴシック" w:hint="eastAsia"/>
                          <w:szCs w:val="21"/>
                        </w:rPr>
                        <w:t>令和</w:t>
                      </w:r>
                      <w:r w:rsidR="002F01D4">
                        <w:rPr>
                          <w:rFonts w:ascii="ＭＳ ゴシック" w:eastAsia="ＭＳ ゴシック" w:hAnsi="ＭＳ ゴシック"/>
                          <w:szCs w:val="21"/>
                        </w:rPr>
                        <w:t xml:space="preserve">　　</w:t>
                      </w:r>
                      <w:r w:rsidRPr="007676B5">
                        <w:rPr>
                          <w:rFonts w:ascii="ＭＳ ゴシック" w:eastAsia="ＭＳ ゴシック" w:hAnsi="ＭＳ ゴシック" w:hint="eastAsia"/>
                          <w:szCs w:val="21"/>
                        </w:rPr>
                        <w:t>年　 月　 日まで</w:t>
                      </w:r>
                    </w:p>
                    <w:p w14:paraId="11534F5D" w14:textId="77777777" w:rsidR="00414053" w:rsidRDefault="00414053" w:rsidP="00414053">
                      <w:pPr>
                        <w:spacing w:line="280" w:lineRule="exact"/>
                        <w:ind w:firstLineChars="300" w:firstLine="630"/>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　</w:t>
                      </w:r>
                    </w:p>
                    <w:p w14:paraId="44184CD2" w14:textId="77777777" w:rsidR="00414053" w:rsidRPr="007676B5" w:rsidRDefault="00414053" w:rsidP="00414053">
                      <w:pPr>
                        <w:spacing w:line="280" w:lineRule="exact"/>
                        <w:ind w:firstLineChars="300" w:firstLine="630"/>
                        <w:rPr>
                          <w:rFonts w:ascii="ＭＳ ゴシック" w:eastAsia="ＭＳ ゴシック" w:hAnsi="ＭＳ ゴシック"/>
                          <w:szCs w:val="21"/>
                        </w:rPr>
                      </w:pPr>
                    </w:p>
                    <w:p w14:paraId="7347EA4E" w14:textId="0DFDF0E0" w:rsidR="009D1FE0" w:rsidRPr="00414053" w:rsidRDefault="00414053" w:rsidP="00414053">
                      <w:pPr>
                        <w:spacing w:line="120" w:lineRule="atLeast"/>
                        <w:ind w:firstLineChars="1986" w:firstLine="4171"/>
                        <w:rPr>
                          <w:rFonts w:ascii="ＭＳ ゴシック" w:eastAsia="ＭＳ ゴシック" w:hAnsi="ＭＳ ゴシック"/>
                          <w:szCs w:val="21"/>
                        </w:rPr>
                      </w:pPr>
                      <w:r w:rsidRPr="007676B5">
                        <w:rPr>
                          <w:rFonts w:ascii="ＭＳ ゴシック" w:eastAsia="ＭＳ ゴシック" w:hAnsi="ＭＳ ゴシック" w:hint="eastAsia"/>
                          <w:szCs w:val="21"/>
                        </w:rPr>
                        <w:t xml:space="preserve">東松山市長　　</w:t>
                      </w:r>
                      <w:r w:rsidR="00660B83">
                        <w:rPr>
                          <w:rFonts w:ascii="ＭＳ ゴシック" w:eastAsia="ＭＳ ゴシック" w:hAnsi="ＭＳ ゴシック" w:hint="eastAsia"/>
                          <w:szCs w:val="21"/>
                        </w:rPr>
                        <w:t xml:space="preserve">　　　　　　　</w:t>
                      </w:r>
                      <w:r w:rsidRPr="007676B5">
                        <w:rPr>
                          <w:rFonts w:ascii="ＭＳ ゴシック" w:eastAsia="ＭＳ ゴシック" w:hAnsi="ＭＳ ゴシック" w:hint="eastAsia"/>
                          <w:szCs w:val="21"/>
                        </w:rPr>
                        <w:t xml:space="preserve">　　印</w:t>
                      </w:r>
                    </w:p>
                  </w:txbxContent>
                </v:textbox>
                <w10:wrap anchorx="margin"/>
              </v:shape>
            </w:pict>
          </mc:Fallback>
        </mc:AlternateContent>
      </w:r>
    </w:p>
    <w:sectPr w:rsidR="00AE5BB4">
      <w:headerReference w:type="default" r:id="rId6"/>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A9E58" w14:textId="77777777" w:rsidR="009D1FE0" w:rsidRDefault="009D1FE0">
      <w:r>
        <w:separator/>
      </w:r>
    </w:p>
  </w:endnote>
  <w:endnote w:type="continuationSeparator" w:id="0">
    <w:p w14:paraId="18EEFEA0" w14:textId="77777777" w:rsidR="009D1FE0" w:rsidRDefault="009D1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C6D5E" w14:textId="77777777" w:rsidR="009D1FE0" w:rsidRDefault="009D1FE0">
      <w:r>
        <w:separator/>
      </w:r>
    </w:p>
  </w:footnote>
  <w:footnote w:type="continuationSeparator" w:id="0">
    <w:p w14:paraId="2E46B093" w14:textId="77777777" w:rsidR="009D1FE0" w:rsidRDefault="009D1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9CA2" w14:textId="77777777" w:rsidR="009D1FE0" w:rsidRDefault="009D1FE0">
    <w:pPr>
      <w:pStyle w:val="a4"/>
      <w:jc w:val="right"/>
      <w:rPr>
        <w:color w:val="FF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BB4"/>
    <w:rsid w:val="00010CA9"/>
    <w:rsid w:val="000D1546"/>
    <w:rsid w:val="001A56D0"/>
    <w:rsid w:val="002F01D4"/>
    <w:rsid w:val="003367F3"/>
    <w:rsid w:val="00414053"/>
    <w:rsid w:val="00482BF3"/>
    <w:rsid w:val="004943D7"/>
    <w:rsid w:val="004B3351"/>
    <w:rsid w:val="00561CB7"/>
    <w:rsid w:val="00584ACF"/>
    <w:rsid w:val="005F2594"/>
    <w:rsid w:val="00660B83"/>
    <w:rsid w:val="00685925"/>
    <w:rsid w:val="007676B5"/>
    <w:rsid w:val="007718AF"/>
    <w:rsid w:val="00823639"/>
    <w:rsid w:val="009157EB"/>
    <w:rsid w:val="0097199C"/>
    <w:rsid w:val="009829DC"/>
    <w:rsid w:val="009D1FE0"/>
    <w:rsid w:val="00A44CC0"/>
    <w:rsid w:val="00A60968"/>
    <w:rsid w:val="00AB0576"/>
    <w:rsid w:val="00AE5BB4"/>
    <w:rsid w:val="00AF05E3"/>
    <w:rsid w:val="00C30E8D"/>
    <w:rsid w:val="00C50774"/>
    <w:rsid w:val="00C77EDD"/>
    <w:rsid w:val="00CC4E17"/>
    <w:rsid w:val="00D261C1"/>
    <w:rsid w:val="00DB599F"/>
    <w:rsid w:val="00E94300"/>
    <w:rsid w:val="00EC08E0"/>
    <w:rsid w:val="00FA1CB1"/>
    <w:rsid w:val="00FE74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37B880B6"/>
  <w15:chartTrackingRefBased/>
  <w15:docId w15:val="{66C58D60-F694-4213-99D1-DC4A762E5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浅見 和也</cp:lastModifiedBy>
  <cp:revision>7</cp:revision>
  <cp:lastPrinted>2021-07-28T07:26:00Z</cp:lastPrinted>
  <dcterms:created xsi:type="dcterms:W3CDTF">2024-06-20T00:09:00Z</dcterms:created>
  <dcterms:modified xsi:type="dcterms:W3CDTF">2026-07-28T08:47:00Z</dcterms:modified>
</cp:coreProperties>
</file>