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1B0" w:rsidRDefault="006E31B0">
      <w:bookmarkStart w:id="0" w:name="_GoBack"/>
      <w:r>
        <w:rPr>
          <w:rFonts w:hint="eastAsia"/>
        </w:rPr>
        <w:t>様式第</w:t>
      </w:r>
      <w:r>
        <w:t>13</w:t>
      </w:r>
      <w:r>
        <w:rPr>
          <w:rFonts w:hint="eastAsia"/>
        </w:rPr>
        <w:t>号</w:t>
      </w:r>
      <w:r>
        <w:t>(</w:t>
      </w:r>
      <w:r>
        <w:rPr>
          <w:rFonts w:hint="eastAsia"/>
        </w:rPr>
        <w:t>第</w:t>
      </w:r>
      <w:r>
        <w:t>15</w:t>
      </w:r>
      <w:r>
        <w:rPr>
          <w:rFonts w:hint="eastAsia"/>
        </w:rPr>
        <w:t>条関係</w:t>
      </w:r>
      <w:r>
        <w:t>)</w:t>
      </w:r>
    </w:p>
    <w:bookmarkEnd w:id="0"/>
    <w:p w:rsidR="006E31B0" w:rsidRDefault="006E31B0">
      <w:pPr>
        <w:jc w:val="right"/>
      </w:pPr>
      <w:r>
        <w:rPr>
          <w:rFonts w:hint="eastAsia"/>
        </w:rPr>
        <w:t>年　　月　　日</w:t>
      </w:r>
    </w:p>
    <w:p w:rsidR="006E31B0" w:rsidRDefault="006E31B0">
      <w:pPr>
        <w:jc w:val="center"/>
      </w:pPr>
      <w:r>
        <w:rPr>
          <w:rFonts w:hint="eastAsia"/>
        </w:rPr>
        <w:t>事業状況報告書</w:t>
      </w:r>
    </w:p>
    <w:p w:rsidR="006E31B0" w:rsidRDefault="006E31B0">
      <w:r>
        <w:rPr>
          <w:rFonts w:hint="eastAsia"/>
        </w:rPr>
        <w:t xml:space="preserve">　東松山市長　　　　　</w:t>
      </w:r>
      <w:r w:rsidR="00C178DA">
        <w:rPr>
          <w:rFonts w:hint="eastAsia"/>
        </w:rPr>
        <w:t>宛て</w:t>
      </w:r>
    </w:p>
    <w:p w:rsidR="006E31B0" w:rsidRDefault="006E31B0">
      <w:pPr>
        <w:jc w:val="right"/>
      </w:pPr>
      <w:r>
        <w:rPr>
          <w:rFonts w:hint="eastAsia"/>
        </w:rPr>
        <w:t xml:space="preserve">事業者　　　　住所　　　　　　　　　　</w:t>
      </w:r>
    </w:p>
    <w:p w:rsidR="006E31B0" w:rsidRDefault="006E31B0">
      <w:pPr>
        <w:jc w:val="right"/>
      </w:pPr>
      <w:r>
        <w:rPr>
          <w:rFonts w:hint="eastAsia"/>
        </w:rPr>
        <w:t xml:space="preserve">氏名　　　　　　　　　</w:t>
      </w:r>
      <w:r w:rsidR="00BB0C59">
        <w:rPr>
          <w:rFonts w:hint="eastAsia"/>
        </w:rPr>
        <w:t xml:space="preserve">　</w:t>
      </w:r>
    </w:p>
    <w:p w:rsidR="006E31B0" w:rsidRDefault="006E31B0">
      <w:pPr>
        <w:jc w:val="right"/>
      </w:pPr>
      <w:r>
        <w:rPr>
          <w:rFonts w:hint="eastAsia"/>
        </w:rPr>
        <w:t xml:space="preserve">電話番号　　　　　　　　</w:t>
      </w:r>
    </w:p>
    <w:tbl>
      <w:tblPr>
        <w:tblW w:w="0" w:type="auto"/>
        <w:tblInd w:w="99" w:type="dxa"/>
        <w:tblLayout w:type="fixed"/>
        <w:tblCellMar>
          <w:left w:w="99" w:type="dxa"/>
          <w:right w:w="99" w:type="dxa"/>
        </w:tblCellMar>
        <w:tblLook w:val="0000" w:firstRow="0" w:lastRow="0" w:firstColumn="0" w:lastColumn="0" w:noHBand="0" w:noVBand="0"/>
      </w:tblPr>
      <w:tblGrid>
        <w:gridCol w:w="4620"/>
        <w:gridCol w:w="3905"/>
      </w:tblGrid>
      <w:tr w:rsidR="006E31B0">
        <w:tblPrEx>
          <w:tblCellMar>
            <w:top w:w="0" w:type="dxa"/>
            <w:bottom w:w="0" w:type="dxa"/>
          </w:tblCellMar>
        </w:tblPrEx>
        <w:trPr>
          <w:trHeight w:val="600"/>
        </w:trPr>
        <w:tc>
          <w:tcPr>
            <w:tcW w:w="4620" w:type="dxa"/>
          </w:tcPr>
          <w:p w:rsidR="006E31B0" w:rsidRDefault="006E31B0">
            <w:r>
              <w:rPr>
                <w:rFonts w:hint="eastAsia"/>
              </w:rPr>
              <w:t xml:space="preserve">　</w:t>
            </w:r>
          </w:p>
        </w:tc>
        <w:tc>
          <w:tcPr>
            <w:tcW w:w="3905" w:type="dxa"/>
            <w:vAlign w:val="center"/>
          </w:tcPr>
          <w:p w:rsidR="006E31B0" w:rsidRDefault="006E31B0">
            <w:pPr>
              <w:ind w:left="105" w:right="131" w:hanging="105"/>
              <w:jc w:val="distribute"/>
            </w:pPr>
            <w:r>
              <w:t>(</w:t>
            </w:r>
            <w:r>
              <w:rPr>
                <w:rFonts w:hint="eastAsia"/>
              </w:rPr>
              <w:t>法人にあっては、</w:t>
            </w:r>
            <w:r>
              <w:rPr>
                <w:rFonts w:hint="eastAsia"/>
                <w:spacing w:val="10"/>
              </w:rPr>
              <w:t>主たる事業所</w:t>
            </w:r>
            <w:r>
              <w:rPr>
                <w:rFonts w:hint="eastAsia"/>
              </w:rPr>
              <w:t>の所在地、名称及び代表者の氏名</w:t>
            </w:r>
            <w:r>
              <w:t>)</w:t>
            </w:r>
          </w:p>
        </w:tc>
      </w:tr>
    </w:tbl>
    <w:p w:rsidR="006E31B0" w:rsidRDefault="006E31B0"/>
    <w:p w:rsidR="006E31B0" w:rsidRDefault="006E31B0">
      <w:r>
        <w:rPr>
          <w:rFonts w:hint="eastAsia"/>
        </w:rPr>
        <w:t xml:space="preserve">　東松山市土砂等による土地の埋立て等及び不法投棄の規制に関する条例第</w:t>
      </w:r>
      <w:r>
        <w:t>14</w:t>
      </w:r>
      <w:r>
        <w:rPr>
          <w:rFonts w:hint="eastAsia"/>
        </w:rPr>
        <w:t>条の規定により、下記のとおり事業の状況を報告します。</w:t>
      </w:r>
    </w:p>
    <w:p w:rsidR="006E31B0" w:rsidRDefault="006E31B0"/>
    <w:p w:rsidR="006E31B0" w:rsidRDefault="006E31B0">
      <w:pPr>
        <w:spacing w:after="120"/>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1222"/>
        <w:gridCol w:w="1222"/>
        <w:gridCol w:w="1222"/>
        <w:gridCol w:w="1222"/>
        <w:gridCol w:w="1222"/>
      </w:tblGrid>
      <w:tr w:rsidR="006E31B0">
        <w:tblPrEx>
          <w:tblCellMar>
            <w:top w:w="0" w:type="dxa"/>
            <w:bottom w:w="0" w:type="dxa"/>
          </w:tblCellMar>
        </w:tblPrEx>
        <w:trPr>
          <w:cantSplit/>
          <w:trHeight w:val="800"/>
        </w:trPr>
        <w:tc>
          <w:tcPr>
            <w:tcW w:w="2415" w:type="dxa"/>
            <w:vAlign w:val="center"/>
          </w:tcPr>
          <w:p w:rsidR="006E31B0" w:rsidRDefault="006E31B0">
            <w:pPr>
              <w:jc w:val="distribute"/>
            </w:pPr>
            <w:r>
              <w:rPr>
                <w:rFonts w:hint="eastAsia"/>
              </w:rPr>
              <w:t>事業の許可</w:t>
            </w:r>
          </w:p>
        </w:tc>
        <w:tc>
          <w:tcPr>
            <w:tcW w:w="6110" w:type="dxa"/>
            <w:gridSpan w:val="5"/>
            <w:vAlign w:val="center"/>
          </w:tcPr>
          <w:p w:rsidR="006E31B0" w:rsidRDefault="006E31B0">
            <w:pPr>
              <w:jc w:val="right"/>
            </w:pPr>
            <w:r>
              <w:rPr>
                <w:rFonts w:hint="eastAsia"/>
              </w:rPr>
              <w:t xml:space="preserve">年　　月　　日　東松指令第　　　　　号　　　</w:t>
            </w:r>
          </w:p>
        </w:tc>
      </w:tr>
      <w:tr w:rsidR="006E31B0">
        <w:tblPrEx>
          <w:tblCellMar>
            <w:top w:w="0" w:type="dxa"/>
            <w:bottom w:w="0" w:type="dxa"/>
          </w:tblCellMar>
        </w:tblPrEx>
        <w:trPr>
          <w:cantSplit/>
          <w:trHeight w:val="800"/>
        </w:trPr>
        <w:tc>
          <w:tcPr>
            <w:tcW w:w="2415" w:type="dxa"/>
            <w:vAlign w:val="center"/>
          </w:tcPr>
          <w:p w:rsidR="006E31B0" w:rsidRDefault="006E31B0">
            <w:pPr>
              <w:jc w:val="distribute"/>
            </w:pPr>
            <w:r>
              <w:rPr>
                <w:rFonts w:hint="eastAsia"/>
              </w:rPr>
              <w:t>事業区域の面積</w:t>
            </w:r>
          </w:p>
        </w:tc>
        <w:tc>
          <w:tcPr>
            <w:tcW w:w="6110" w:type="dxa"/>
            <w:gridSpan w:val="5"/>
            <w:vAlign w:val="center"/>
          </w:tcPr>
          <w:p w:rsidR="006E31B0" w:rsidRDefault="006E31B0">
            <w:pPr>
              <w:jc w:val="right"/>
            </w:pPr>
            <w:r>
              <w:t>m</w:t>
            </w:r>
            <w:r>
              <w:rPr>
                <w:vertAlign w:val="superscript"/>
              </w:rPr>
              <w:t>2</w:t>
            </w:r>
            <w:r>
              <w:rPr>
                <w:rFonts w:hint="eastAsia"/>
              </w:rPr>
              <w:t xml:space="preserve">　</w:t>
            </w:r>
            <w:r>
              <w:t>(</w:t>
            </w:r>
            <w:r>
              <w:rPr>
                <w:rFonts w:hint="eastAsia"/>
              </w:rPr>
              <w:t xml:space="preserve">うち実施済面積　　　　　　</w:t>
            </w:r>
            <w:r>
              <w:t>m</w:t>
            </w:r>
            <w:r>
              <w:rPr>
                <w:vertAlign w:val="superscript"/>
              </w:rPr>
              <w:t>2</w:t>
            </w:r>
            <w:r>
              <w:t>)</w:t>
            </w:r>
            <w:r>
              <w:rPr>
                <w:rFonts w:hint="eastAsia"/>
              </w:rPr>
              <w:t xml:space="preserve">　　　　</w:t>
            </w:r>
          </w:p>
        </w:tc>
      </w:tr>
      <w:tr w:rsidR="006E31B0">
        <w:tblPrEx>
          <w:tblCellMar>
            <w:top w:w="0" w:type="dxa"/>
            <w:bottom w:w="0" w:type="dxa"/>
          </w:tblCellMar>
        </w:tblPrEx>
        <w:trPr>
          <w:cantSplit/>
          <w:trHeight w:val="800"/>
        </w:trPr>
        <w:tc>
          <w:tcPr>
            <w:tcW w:w="2415" w:type="dxa"/>
            <w:vAlign w:val="center"/>
          </w:tcPr>
          <w:p w:rsidR="006E31B0" w:rsidRDefault="006E31B0">
            <w:pPr>
              <w:jc w:val="distribute"/>
            </w:pPr>
            <w:r>
              <w:rPr>
                <w:rFonts w:hint="eastAsia"/>
              </w:rPr>
              <w:t>搬入する土砂の量</w:t>
            </w:r>
          </w:p>
        </w:tc>
        <w:tc>
          <w:tcPr>
            <w:tcW w:w="6110" w:type="dxa"/>
            <w:gridSpan w:val="5"/>
            <w:vAlign w:val="center"/>
          </w:tcPr>
          <w:p w:rsidR="006E31B0" w:rsidRDefault="006E31B0">
            <w:pPr>
              <w:jc w:val="right"/>
            </w:pPr>
            <w:r>
              <w:t>m</w:t>
            </w:r>
            <w:r>
              <w:rPr>
                <w:vertAlign w:val="superscript"/>
              </w:rPr>
              <w:t>3</w:t>
            </w:r>
            <w:r>
              <w:rPr>
                <w:rFonts w:hint="eastAsia"/>
              </w:rPr>
              <w:t xml:space="preserve">　</w:t>
            </w:r>
            <w:r>
              <w:t>(</w:t>
            </w:r>
            <w:r>
              <w:rPr>
                <w:rFonts w:hint="eastAsia"/>
              </w:rPr>
              <w:t xml:space="preserve">うち実施済量　　　　　</w:t>
            </w:r>
            <w:r>
              <w:t>m</w:t>
            </w:r>
            <w:r>
              <w:rPr>
                <w:vertAlign w:val="superscript"/>
              </w:rPr>
              <w:t>3</w:t>
            </w:r>
            <w:r>
              <w:t>)</w:t>
            </w:r>
            <w:r>
              <w:rPr>
                <w:rFonts w:hint="eastAsia"/>
              </w:rPr>
              <w:t xml:space="preserve">　　　　　　</w:t>
            </w:r>
          </w:p>
        </w:tc>
      </w:tr>
      <w:tr w:rsidR="006E31B0">
        <w:tblPrEx>
          <w:tblCellMar>
            <w:top w:w="0" w:type="dxa"/>
            <w:bottom w:w="0" w:type="dxa"/>
          </w:tblCellMar>
        </w:tblPrEx>
        <w:trPr>
          <w:cantSplit/>
          <w:trHeight w:val="720"/>
        </w:trPr>
        <w:tc>
          <w:tcPr>
            <w:tcW w:w="2415" w:type="dxa"/>
            <w:vAlign w:val="center"/>
          </w:tcPr>
          <w:p w:rsidR="006E31B0" w:rsidRDefault="006E31B0">
            <w:pPr>
              <w:jc w:val="distribute"/>
            </w:pPr>
            <w:r>
              <w:rPr>
                <w:rFonts w:hint="eastAsia"/>
              </w:rPr>
              <w:t>今回の報告に係る期間</w:t>
            </w:r>
          </w:p>
        </w:tc>
        <w:tc>
          <w:tcPr>
            <w:tcW w:w="6110" w:type="dxa"/>
            <w:gridSpan w:val="5"/>
            <w:vAlign w:val="center"/>
          </w:tcPr>
          <w:p w:rsidR="006E31B0" w:rsidRDefault="006E31B0">
            <w:pPr>
              <w:jc w:val="right"/>
            </w:pPr>
            <w:r>
              <w:rPr>
                <w:rFonts w:hint="eastAsia"/>
              </w:rPr>
              <w:t xml:space="preserve">年　　月　　日～　　　年　　月　　日　　　　</w:t>
            </w:r>
          </w:p>
        </w:tc>
      </w:tr>
      <w:tr w:rsidR="006E31B0">
        <w:tblPrEx>
          <w:tblCellMar>
            <w:top w:w="0" w:type="dxa"/>
            <w:bottom w:w="0" w:type="dxa"/>
          </w:tblCellMar>
        </w:tblPrEx>
        <w:trPr>
          <w:trHeight w:val="900"/>
        </w:trPr>
        <w:tc>
          <w:tcPr>
            <w:tcW w:w="2415" w:type="dxa"/>
            <w:vAlign w:val="center"/>
          </w:tcPr>
          <w:p w:rsidR="006E31B0" w:rsidRDefault="006E31B0">
            <w:pPr>
              <w:jc w:val="distribute"/>
            </w:pPr>
            <w:r>
              <w:rPr>
                <w:rFonts w:hint="eastAsia"/>
              </w:rPr>
              <w:t>採取場所・工事名等</w:t>
            </w:r>
          </w:p>
        </w:tc>
        <w:tc>
          <w:tcPr>
            <w:tcW w:w="1222" w:type="dxa"/>
            <w:vAlign w:val="center"/>
          </w:tcPr>
          <w:p w:rsidR="006E31B0" w:rsidRDefault="006E31B0">
            <w:pPr>
              <w:jc w:val="distribute"/>
            </w:pPr>
            <w:r>
              <w:rPr>
                <w:rFonts w:hint="eastAsia"/>
                <w:spacing w:val="210"/>
              </w:rPr>
              <w:t>搬</w:t>
            </w:r>
            <w:r>
              <w:rPr>
                <w:rFonts w:hint="eastAsia"/>
              </w:rPr>
              <w:t>入予定量</w:t>
            </w:r>
          </w:p>
          <w:p w:rsidR="006E31B0" w:rsidRDefault="006E31B0">
            <w:pPr>
              <w:jc w:val="right"/>
            </w:pPr>
            <w:r>
              <w:t>m</w:t>
            </w:r>
            <w:r>
              <w:rPr>
                <w:vertAlign w:val="superscript"/>
              </w:rPr>
              <w:t>3</w:t>
            </w:r>
            <w:r>
              <w:rPr>
                <w:rFonts w:hint="eastAsia"/>
              </w:rPr>
              <w:t xml:space="preserve">　</w:t>
            </w:r>
          </w:p>
        </w:tc>
        <w:tc>
          <w:tcPr>
            <w:tcW w:w="1222" w:type="dxa"/>
            <w:vAlign w:val="center"/>
          </w:tcPr>
          <w:p w:rsidR="006E31B0" w:rsidRDefault="006E31B0">
            <w:pPr>
              <w:jc w:val="distribute"/>
            </w:pPr>
            <w:r>
              <w:rPr>
                <w:rFonts w:hint="eastAsia"/>
                <w:spacing w:val="210"/>
              </w:rPr>
              <w:t>前</w:t>
            </w:r>
            <w:r>
              <w:rPr>
                <w:rFonts w:hint="eastAsia"/>
              </w:rPr>
              <w:t>回累計量</w:t>
            </w:r>
          </w:p>
          <w:p w:rsidR="006E31B0" w:rsidRDefault="006E31B0">
            <w:pPr>
              <w:jc w:val="right"/>
            </w:pPr>
            <w:r>
              <w:t>m</w:t>
            </w:r>
            <w:r>
              <w:rPr>
                <w:vertAlign w:val="superscript"/>
              </w:rPr>
              <w:t>3</w:t>
            </w:r>
            <w:r>
              <w:rPr>
                <w:rFonts w:hint="eastAsia"/>
              </w:rPr>
              <w:t xml:space="preserve">　</w:t>
            </w:r>
          </w:p>
        </w:tc>
        <w:tc>
          <w:tcPr>
            <w:tcW w:w="1222" w:type="dxa"/>
            <w:vAlign w:val="center"/>
          </w:tcPr>
          <w:p w:rsidR="006E31B0" w:rsidRDefault="006E31B0">
            <w:pPr>
              <w:jc w:val="distribute"/>
            </w:pPr>
            <w:r>
              <w:rPr>
                <w:rFonts w:hint="eastAsia"/>
                <w:spacing w:val="210"/>
              </w:rPr>
              <w:t>今</w:t>
            </w:r>
            <w:r>
              <w:rPr>
                <w:rFonts w:hint="eastAsia"/>
              </w:rPr>
              <w:t>回報告量</w:t>
            </w:r>
          </w:p>
          <w:p w:rsidR="006E31B0" w:rsidRDefault="006E31B0">
            <w:pPr>
              <w:jc w:val="right"/>
            </w:pPr>
            <w:r>
              <w:t>m</w:t>
            </w:r>
            <w:r>
              <w:rPr>
                <w:vertAlign w:val="superscript"/>
              </w:rPr>
              <w:t>3</w:t>
            </w:r>
            <w:r>
              <w:rPr>
                <w:rFonts w:hint="eastAsia"/>
              </w:rPr>
              <w:t xml:space="preserve">　</w:t>
            </w:r>
          </w:p>
        </w:tc>
        <w:tc>
          <w:tcPr>
            <w:tcW w:w="1222" w:type="dxa"/>
            <w:vAlign w:val="center"/>
          </w:tcPr>
          <w:p w:rsidR="006E31B0" w:rsidRDefault="006E31B0">
            <w:pPr>
              <w:jc w:val="distribute"/>
            </w:pPr>
            <w:r>
              <w:rPr>
                <w:rFonts w:hint="eastAsia"/>
              </w:rPr>
              <w:t>累計量</w:t>
            </w:r>
          </w:p>
          <w:p w:rsidR="006E31B0" w:rsidRDefault="006E31B0"/>
          <w:p w:rsidR="006E31B0" w:rsidRDefault="006E31B0">
            <w:pPr>
              <w:jc w:val="right"/>
            </w:pPr>
            <w:r>
              <w:t>m</w:t>
            </w:r>
            <w:r>
              <w:rPr>
                <w:vertAlign w:val="superscript"/>
              </w:rPr>
              <w:t>3</w:t>
            </w:r>
            <w:r>
              <w:rPr>
                <w:rFonts w:hint="eastAsia"/>
              </w:rPr>
              <w:t xml:space="preserve">　</w:t>
            </w:r>
          </w:p>
        </w:tc>
        <w:tc>
          <w:tcPr>
            <w:tcW w:w="1222" w:type="dxa"/>
            <w:vAlign w:val="center"/>
          </w:tcPr>
          <w:p w:rsidR="006E31B0" w:rsidRDefault="006E31B0">
            <w:pPr>
              <w:jc w:val="center"/>
            </w:pPr>
            <w:r>
              <w:rPr>
                <w:rFonts w:hint="eastAsia"/>
                <w:spacing w:val="105"/>
              </w:rPr>
              <w:t>備</w:t>
            </w:r>
            <w:r>
              <w:rPr>
                <w:rFonts w:hint="eastAsia"/>
              </w:rPr>
              <w:t>考</w:t>
            </w:r>
          </w:p>
        </w:tc>
      </w:tr>
      <w:tr w:rsidR="006E31B0">
        <w:tblPrEx>
          <w:tblCellMar>
            <w:top w:w="0" w:type="dxa"/>
            <w:bottom w:w="0" w:type="dxa"/>
          </w:tblCellMar>
        </w:tblPrEx>
        <w:trPr>
          <w:trHeight w:val="720"/>
        </w:trPr>
        <w:tc>
          <w:tcPr>
            <w:tcW w:w="2415"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r>
      <w:tr w:rsidR="006E31B0">
        <w:tblPrEx>
          <w:tblCellMar>
            <w:top w:w="0" w:type="dxa"/>
            <w:bottom w:w="0" w:type="dxa"/>
          </w:tblCellMar>
        </w:tblPrEx>
        <w:trPr>
          <w:trHeight w:val="720"/>
        </w:trPr>
        <w:tc>
          <w:tcPr>
            <w:tcW w:w="2415"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r>
      <w:tr w:rsidR="006E31B0">
        <w:tblPrEx>
          <w:tblCellMar>
            <w:top w:w="0" w:type="dxa"/>
            <w:bottom w:w="0" w:type="dxa"/>
          </w:tblCellMar>
        </w:tblPrEx>
        <w:trPr>
          <w:trHeight w:val="720"/>
        </w:trPr>
        <w:tc>
          <w:tcPr>
            <w:tcW w:w="2415"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r>
      <w:tr w:rsidR="006E31B0">
        <w:tblPrEx>
          <w:tblCellMar>
            <w:top w:w="0" w:type="dxa"/>
            <w:bottom w:w="0" w:type="dxa"/>
          </w:tblCellMar>
        </w:tblPrEx>
        <w:trPr>
          <w:trHeight w:val="720"/>
        </w:trPr>
        <w:tc>
          <w:tcPr>
            <w:tcW w:w="2415" w:type="dxa"/>
            <w:vAlign w:val="center"/>
          </w:tcPr>
          <w:p w:rsidR="006E31B0" w:rsidRDefault="006E31B0">
            <w:pPr>
              <w:jc w:val="distribute"/>
            </w:pPr>
            <w:r>
              <w:rPr>
                <w:rFonts w:hint="eastAsia"/>
              </w:rPr>
              <w:t>合計</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c>
          <w:tcPr>
            <w:tcW w:w="1222" w:type="dxa"/>
          </w:tcPr>
          <w:p w:rsidR="006E31B0" w:rsidRDefault="006E31B0">
            <w:r>
              <w:rPr>
                <w:rFonts w:hint="eastAsia"/>
              </w:rPr>
              <w:t xml:space="preserve">　</w:t>
            </w:r>
          </w:p>
        </w:tc>
      </w:tr>
    </w:tbl>
    <w:p w:rsidR="006E31B0" w:rsidRDefault="006E31B0"/>
    <w:sectPr w:rsidR="006E31B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3AE" w:rsidRDefault="00B923AE" w:rsidP="00492FA6">
      <w:r>
        <w:separator/>
      </w:r>
    </w:p>
  </w:endnote>
  <w:endnote w:type="continuationSeparator" w:id="0">
    <w:p w:rsidR="00B923AE" w:rsidRDefault="00B923AE"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3AE" w:rsidRDefault="00B923AE" w:rsidP="00492FA6">
      <w:r>
        <w:separator/>
      </w:r>
    </w:p>
  </w:footnote>
  <w:footnote w:type="continuationSeparator" w:id="0">
    <w:p w:rsidR="00B923AE" w:rsidRDefault="00B923AE" w:rsidP="0049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B0"/>
    <w:rsid w:val="00475B16"/>
    <w:rsid w:val="00492FA6"/>
    <w:rsid w:val="0049609D"/>
    <w:rsid w:val="006E31B0"/>
    <w:rsid w:val="00B923AE"/>
    <w:rsid w:val="00BB0C59"/>
    <w:rsid w:val="00C178DA"/>
    <w:rsid w:val="00C36282"/>
    <w:rsid w:val="00DF4976"/>
    <w:rsid w:val="00EB6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AE07A1B-0272-479B-A59E-063104E3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大輔</dc:creator>
  <cp:keywords/>
  <dc:description/>
  <cp:lastModifiedBy>北原 大輔</cp:lastModifiedBy>
  <cp:revision>2</cp:revision>
  <dcterms:created xsi:type="dcterms:W3CDTF">2025-11-05T12:37:00Z</dcterms:created>
  <dcterms:modified xsi:type="dcterms:W3CDTF">2025-11-05T12:37:00Z</dcterms:modified>
</cp:coreProperties>
</file>